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85879" w14:textId="77777777" w:rsidR="00A26281" w:rsidRPr="00727532" w:rsidRDefault="00A26281" w:rsidP="00A26281">
      <w:pPr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2B7BD7">
        <w:rPr>
          <w:rFonts w:ascii="Times New Roman" w:eastAsia="標楷體" w:hAnsi="Times New Roman"/>
          <w:noProof/>
          <w:color w:val="0000FF"/>
        </w:rPr>
        <w:drawing>
          <wp:anchor distT="0" distB="0" distL="114300" distR="114300" simplePos="0" relativeHeight="251659264" behindDoc="0" locked="0" layoutInCell="1" allowOverlap="1" wp14:anchorId="15CD81CD" wp14:editId="15E4087B">
            <wp:simplePos x="0" y="0"/>
            <wp:positionH relativeFrom="margin">
              <wp:posOffset>5064760</wp:posOffset>
            </wp:positionH>
            <wp:positionV relativeFrom="paragraph">
              <wp:posOffset>-724535</wp:posOffset>
            </wp:positionV>
            <wp:extent cx="925830" cy="871855"/>
            <wp:effectExtent l="0" t="0" r="7620" b="4445"/>
            <wp:wrapNone/>
            <wp:docPr id="58" name="圖片 58" descr="全中教MARK有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全中教MARK有字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7532">
        <w:rPr>
          <w:rFonts w:ascii="標楷體" w:eastAsia="標楷體" w:hAnsi="標楷體" w:hint="eastAsia"/>
          <w:b/>
          <w:bCs/>
          <w:color w:val="000000" w:themeColor="text1"/>
          <w:szCs w:val="24"/>
        </w:rPr>
        <w:t>附件二：</w:t>
      </w:r>
      <w:proofErr w:type="gramStart"/>
      <w:r w:rsidRPr="00727532">
        <w:rPr>
          <w:rFonts w:ascii="標楷體" w:eastAsia="標楷體" w:hAnsi="標楷體" w:hint="eastAsia"/>
          <w:b/>
          <w:bCs/>
          <w:color w:val="000000" w:themeColor="text1"/>
          <w:szCs w:val="24"/>
        </w:rPr>
        <w:t>國寫科</w:t>
      </w:r>
      <w:proofErr w:type="gramEnd"/>
    </w:p>
    <w:p w14:paraId="0336F6CC" w14:textId="77777777" w:rsidR="00A26281" w:rsidRPr="003F3AF2" w:rsidRDefault="00A26281" w:rsidP="00A26281">
      <w:pPr>
        <w:jc w:val="center"/>
        <w:rPr>
          <w:rFonts w:ascii="標楷體" w:eastAsia="標楷體" w:hAnsi="標楷體" w:cs="Times New Roman"/>
          <w:sz w:val="32"/>
          <w:szCs w:val="32"/>
        </w:rPr>
      </w:pPr>
      <w:proofErr w:type="gramStart"/>
      <w:r w:rsidRPr="003F3AF2">
        <w:rPr>
          <w:rFonts w:ascii="標楷體" w:eastAsia="標楷體" w:hAnsi="標楷體" w:cs="Times New Roman"/>
          <w:sz w:val="32"/>
          <w:szCs w:val="32"/>
        </w:rPr>
        <w:t>學測考</w:t>
      </w:r>
      <w:proofErr w:type="gramEnd"/>
      <w:r w:rsidRPr="003F3AF2">
        <w:rPr>
          <w:rFonts w:ascii="標楷體" w:eastAsia="標楷體" w:hAnsi="標楷體" w:cs="Times New Roman"/>
          <w:sz w:val="32"/>
          <w:szCs w:val="32"/>
        </w:rPr>
        <w:t>前 30 天應試準備</w:t>
      </w:r>
      <w:proofErr w:type="gramStart"/>
      <w:r w:rsidRPr="003F3AF2">
        <w:rPr>
          <w:rFonts w:ascii="標楷體" w:eastAsia="標楷體" w:hAnsi="標楷體" w:cs="Times New Roman" w:hint="eastAsia"/>
          <w:sz w:val="32"/>
          <w:szCs w:val="32"/>
        </w:rPr>
        <w:t>──</w:t>
      </w:r>
      <w:proofErr w:type="gramEnd"/>
      <w:r w:rsidRPr="003F3AF2">
        <w:rPr>
          <w:rFonts w:ascii="標楷體" w:eastAsia="標楷體" w:hAnsi="標楷體" w:cs="Times New Roman" w:hint="eastAsia"/>
          <w:sz w:val="32"/>
          <w:szCs w:val="32"/>
        </w:rPr>
        <w:t>國語文寫作能力測驗</w:t>
      </w:r>
    </w:p>
    <w:p w14:paraId="6EA6A59B" w14:textId="77777777" w:rsidR="00A26281" w:rsidRPr="00727532" w:rsidRDefault="00A26281" w:rsidP="00A26281">
      <w:pPr>
        <w:spacing w:afterLines="50" w:after="180"/>
        <w:jc w:val="right"/>
        <w:rPr>
          <w:rFonts w:ascii="標楷體" w:eastAsia="標楷體" w:hAnsi="標楷體" w:cs="Times New Roman"/>
        </w:rPr>
      </w:pPr>
      <w:r w:rsidRPr="00727532">
        <w:rPr>
          <w:rFonts w:ascii="標楷體" w:eastAsia="標楷體" w:hAnsi="標楷體" w:cs="Times New Roman"/>
        </w:rPr>
        <w:t xml:space="preserve"> 國立基隆女中</w:t>
      </w:r>
      <w:r w:rsidRPr="00727532">
        <w:rPr>
          <w:rFonts w:ascii="標楷體" w:eastAsia="標楷體" w:hAnsi="標楷體" w:cs="Times New Roman" w:hint="eastAsia"/>
        </w:rPr>
        <w:t xml:space="preserve"> </w:t>
      </w:r>
      <w:r w:rsidRPr="00727532">
        <w:rPr>
          <w:rFonts w:ascii="標楷體" w:eastAsia="標楷體" w:hAnsi="標楷體" w:cs="Times New Roman"/>
        </w:rPr>
        <w:t>洪菁穗</w:t>
      </w:r>
    </w:p>
    <w:p w14:paraId="0A2C1FAE" w14:textId="77777777" w:rsidR="00A26281" w:rsidRPr="00727532" w:rsidRDefault="00A26281" w:rsidP="00A26281">
      <w:pPr>
        <w:spacing w:afterLines="25" w:after="90"/>
        <w:ind w:firstLineChars="204" w:firstLine="490"/>
        <w:rPr>
          <w:rFonts w:ascii="標楷體" w:eastAsia="標楷體" w:hAnsi="標楷體" w:cs="Times New Roman"/>
        </w:rPr>
      </w:pPr>
      <w:bookmarkStart w:id="0" w:name="_Hlk153316198"/>
      <w:proofErr w:type="gramStart"/>
      <w:r w:rsidRPr="00727532">
        <w:rPr>
          <w:rFonts w:ascii="標楷體" w:eastAsia="標楷體" w:hAnsi="標楷體" w:cs="Times New Roman"/>
        </w:rPr>
        <w:t>學測國</w:t>
      </w:r>
      <w:proofErr w:type="gramEnd"/>
      <w:r w:rsidRPr="00727532">
        <w:rPr>
          <w:rFonts w:ascii="標楷體" w:eastAsia="標楷體" w:hAnsi="標楷體" w:cs="Times New Roman"/>
        </w:rPr>
        <w:t>語文寫作獨立施測迄今，即將邁入第七年。相較</w:t>
      </w:r>
      <w:r w:rsidRPr="00727532">
        <w:rPr>
          <w:rFonts w:ascii="標楷體" w:eastAsia="標楷體" w:hAnsi="標楷體" w:cs="Times New Roman" w:hint="eastAsia"/>
        </w:rPr>
        <w:t>於同學們</w:t>
      </w:r>
      <w:r w:rsidRPr="00727532">
        <w:rPr>
          <w:rFonts w:ascii="標楷體" w:eastAsia="標楷體" w:hAnsi="標楷體" w:cs="Times New Roman"/>
        </w:rPr>
        <w:t>昔日參加</w:t>
      </w:r>
      <w:r w:rsidRPr="00727532">
        <w:rPr>
          <w:rFonts w:ascii="標楷體" w:eastAsia="標楷體" w:hAnsi="標楷體" w:cs="Times New Roman" w:hint="eastAsia"/>
        </w:rPr>
        <w:t>的</w:t>
      </w:r>
      <w:r w:rsidRPr="00727532">
        <w:rPr>
          <w:rFonts w:ascii="標楷體" w:eastAsia="標楷體" w:hAnsi="標楷體" w:cs="Times New Roman"/>
        </w:rPr>
        <w:t>國中會考寫作測驗，</w:t>
      </w:r>
      <w:r w:rsidRPr="00727532">
        <w:rPr>
          <w:rFonts w:ascii="標楷體" w:eastAsia="標楷體" w:hAnsi="標楷體" w:cs="Times New Roman" w:hint="eastAsia"/>
        </w:rPr>
        <w:t>評分規</w:t>
      </w:r>
      <w:proofErr w:type="gramStart"/>
      <w:r w:rsidRPr="00727532">
        <w:rPr>
          <w:rFonts w:ascii="標楷體" w:eastAsia="標楷體" w:hAnsi="標楷體" w:cs="Times New Roman" w:hint="eastAsia"/>
        </w:rPr>
        <w:t>準</w:t>
      </w:r>
      <w:proofErr w:type="gramEnd"/>
      <w:r w:rsidRPr="00727532">
        <w:rPr>
          <w:rFonts w:ascii="標楷體" w:eastAsia="標楷體" w:hAnsi="標楷體" w:cs="Times New Roman" w:hint="eastAsia"/>
        </w:rPr>
        <w:t>同樣分六級，然而計分方式卻已然不同</w:t>
      </w:r>
      <w:proofErr w:type="gramStart"/>
      <w:r w:rsidRPr="00727532">
        <w:rPr>
          <w:rFonts w:ascii="標楷體" w:eastAsia="標楷體" w:hAnsi="標楷體" w:cs="Times New Roman" w:hint="eastAsia"/>
        </w:rPr>
        <w:t>──</w:t>
      </w:r>
      <w:proofErr w:type="gramEnd"/>
      <w:r w:rsidRPr="00727532">
        <w:rPr>
          <w:rFonts w:ascii="標楷體" w:eastAsia="標楷體" w:hAnsi="標楷體" w:cs="Times New Roman" w:hint="eastAsia"/>
        </w:rPr>
        <w:t>寫作在會考是獨立計分，到大考則併入國文考科</w:t>
      </w:r>
      <w:proofErr w:type="gramStart"/>
      <w:r w:rsidRPr="00727532">
        <w:rPr>
          <w:rFonts w:ascii="標楷體" w:eastAsia="標楷體" w:hAnsi="標楷體" w:cs="Times New Roman" w:hint="eastAsia"/>
        </w:rPr>
        <w:t>採</w:t>
      </w:r>
      <w:proofErr w:type="gramEnd"/>
      <w:r w:rsidRPr="00727532">
        <w:rPr>
          <w:rFonts w:ascii="標楷體" w:eastAsia="標楷體" w:hAnsi="標楷體" w:cs="Times New Roman" w:hint="eastAsia"/>
        </w:rPr>
        <w:t>計；若比照大考將會考作文積分併入國文考科計算，最多約3</w:t>
      </w:r>
      <w:r w:rsidRPr="00727532">
        <w:rPr>
          <w:rFonts w:ascii="標楷體" w:eastAsia="標楷體" w:hAnsi="標楷體" w:cs="Times New Roman"/>
        </w:rPr>
        <w:t>0%</w:t>
      </w:r>
      <w:r w:rsidRPr="00727532">
        <w:rPr>
          <w:rFonts w:ascii="標楷體" w:eastAsia="標楷體" w:hAnsi="標楷體" w:cs="Times New Roman" w:hint="eastAsia"/>
        </w:rPr>
        <w:t>的占比，</w:t>
      </w:r>
      <w:proofErr w:type="gramStart"/>
      <w:r w:rsidRPr="00727532">
        <w:rPr>
          <w:rFonts w:ascii="標楷體" w:eastAsia="標楷體" w:hAnsi="標楷體" w:cs="Times New Roman" w:hint="eastAsia"/>
        </w:rPr>
        <w:t>大考國寫則</w:t>
      </w:r>
      <w:proofErr w:type="gramEnd"/>
      <w:r w:rsidRPr="00727532">
        <w:rPr>
          <w:rFonts w:ascii="標楷體" w:eastAsia="標楷體" w:hAnsi="標楷體" w:cs="Times New Roman" w:hint="eastAsia"/>
        </w:rPr>
        <w:t>占國文的</w:t>
      </w:r>
      <w:r w:rsidRPr="00727532">
        <w:rPr>
          <w:rFonts w:ascii="標楷體" w:eastAsia="標楷體" w:hAnsi="標楷體" w:cs="Times New Roman"/>
        </w:rPr>
        <w:t>50%，即可</w:t>
      </w:r>
      <w:proofErr w:type="gramStart"/>
      <w:r w:rsidRPr="00727532">
        <w:rPr>
          <w:rFonts w:ascii="標楷體" w:eastAsia="標楷體" w:hAnsi="標楷體" w:cs="Times New Roman"/>
        </w:rPr>
        <w:t>知曉</w:t>
      </w:r>
      <w:r w:rsidRPr="00727532">
        <w:rPr>
          <w:rFonts w:ascii="標楷體" w:eastAsia="標楷體" w:hAnsi="標楷體" w:cs="Times New Roman" w:hint="eastAsia"/>
        </w:rPr>
        <w:t>國寫的</w:t>
      </w:r>
      <w:proofErr w:type="gramEnd"/>
      <w:r w:rsidRPr="00727532">
        <w:rPr>
          <w:rFonts w:ascii="標楷體" w:eastAsia="標楷體" w:hAnsi="標楷體" w:cs="Times New Roman"/>
        </w:rPr>
        <w:t>重要性不容小覷。</w:t>
      </w:r>
      <w:bookmarkEnd w:id="0"/>
    </w:p>
    <w:p w14:paraId="59C7FDB2" w14:textId="77777777" w:rsidR="00A26281" w:rsidRPr="00727532" w:rsidRDefault="00A26281" w:rsidP="00A26281">
      <w:pPr>
        <w:spacing w:afterLines="25" w:after="90"/>
        <w:ind w:firstLineChars="204" w:firstLine="490"/>
        <w:rPr>
          <w:rFonts w:ascii="標楷體" w:eastAsia="標楷體" w:hAnsi="標楷體" w:cs="Times New Roman"/>
        </w:rPr>
      </w:pPr>
      <w:r w:rsidRPr="00727532">
        <w:rPr>
          <w:rFonts w:ascii="標楷體" w:eastAsia="標楷體" w:hAnsi="標楷體" w:cs="Times New Roman"/>
        </w:rPr>
        <w:t>107</w:t>
      </w:r>
      <w:r w:rsidRPr="00727532">
        <w:rPr>
          <w:rFonts w:ascii="標楷體" w:eastAsia="標楷體" w:hAnsi="標楷體" w:cs="Times New Roman" w:hint="eastAsia"/>
        </w:rPr>
        <w:t>學年度起適用的</w:t>
      </w:r>
      <w:proofErr w:type="gramStart"/>
      <w:r w:rsidRPr="00727532">
        <w:rPr>
          <w:rFonts w:ascii="標楷體" w:eastAsia="標楷體" w:hAnsi="標楷體" w:cs="Times New Roman" w:hint="eastAsia"/>
        </w:rPr>
        <w:t>學測國寫</w:t>
      </w:r>
      <w:proofErr w:type="gramEnd"/>
      <w:r w:rsidRPr="00727532">
        <w:rPr>
          <w:rFonts w:ascii="標楷體" w:eastAsia="標楷體" w:hAnsi="標楷體" w:cs="Times New Roman" w:hint="eastAsia"/>
        </w:rPr>
        <w:t>考試說明</w:t>
      </w:r>
      <w:r w:rsidRPr="00727532">
        <w:rPr>
          <w:rFonts w:ascii="標楷體" w:eastAsia="標楷體" w:hAnsi="標楷體" w:cs="Times New Roman"/>
        </w:rPr>
        <w:t>，明訂兩大測驗目標</w:t>
      </w:r>
      <w:r w:rsidRPr="00727532">
        <w:rPr>
          <w:rFonts w:ascii="標楷體" w:eastAsia="標楷體" w:hAnsi="標楷體" w:cs="Times New Roman" w:hint="eastAsia"/>
        </w:rPr>
        <w:t>，目的在測驗</w:t>
      </w:r>
      <w:r w:rsidRPr="00727532">
        <w:rPr>
          <w:rFonts w:ascii="標楷體" w:eastAsia="標楷體" w:hAnsi="標楷體" w:cs="Times New Roman"/>
        </w:rPr>
        <w:t>考生「知性的統整判斷能力」與「情意的感受抒發能力」，兩種能力以兩大題的形式施測。</w:t>
      </w:r>
      <w:proofErr w:type="gramStart"/>
      <w:r w:rsidRPr="00727532">
        <w:rPr>
          <w:rFonts w:ascii="標楷體" w:eastAsia="標楷體" w:hAnsi="標楷體" w:cs="Times New Roman" w:hint="eastAsia"/>
        </w:rPr>
        <w:t>檢視國寫的</w:t>
      </w:r>
      <w:proofErr w:type="gramEnd"/>
      <w:r w:rsidRPr="00727532">
        <w:rPr>
          <w:rFonts w:ascii="標楷體" w:eastAsia="標楷體" w:hAnsi="標楷體" w:cs="Times New Roman" w:hint="eastAsia"/>
        </w:rPr>
        <w:t>測驗目標及評量內容，搭配關鍵詞句，彙整</w:t>
      </w:r>
      <w:r w:rsidRPr="00727532">
        <w:rPr>
          <w:rFonts w:ascii="標楷體" w:eastAsia="標楷體" w:hAnsi="標楷體" w:cs="Times New Roman"/>
        </w:rPr>
        <w:t>近年的</w:t>
      </w:r>
      <w:r w:rsidRPr="00727532">
        <w:rPr>
          <w:rFonts w:ascii="標楷體" w:eastAsia="標楷體" w:hAnsi="標楷體" w:cs="Times New Roman" w:hint="eastAsia"/>
        </w:rPr>
        <w:t>命</w:t>
      </w:r>
      <w:r w:rsidRPr="00727532">
        <w:rPr>
          <w:rFonts w:ascii="標楷體" w:eastAsia="標楷體" w:hAnsi="標楷體" w:cs="Times New Roman"/>
        </w:rPr>
        <w:t>題</w:t>
      </w:r>
      <w:r w:rsidRPr="00727532">
        <w:rPr>
          <w:rFonts w:ascii="標楷體" w:eastAsia="標楷體" w:hAnsi="標楷體" w:cs="Times New Roman" w:hint="eastAsia"/>
        </w:rPr>
        <w:t>相互對照</w:t>
      </w:r>
      <w:r w:rsidRPr="00727532">
        <w:rPr>
          <w:rFonts w:ascii="標楷體" w:eastAsia="標楷體" w:hAnsi="標楷體" w:cs="Times New Roman"/>
        </w:rPr>
        <w:t>，統整如下：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3906"/>
      </w:tblGrid>
      <w:tr w:rsidR="00A26281" w:rsidRPr="00727532" w14:paraId="52036C58" w14:textId="77777777" w:rsidTr="005E09A2">
        <w:tc>
          <w:tcPr>
            <w:tcW w:w="846" w:type="dxa"/>
            <w:shd w:val="clear" w:color="auto" w:fill="D9D9D9" w:themeFill="background1" w:themeFillShade="D9"/>
          </w:tcPr>
          <w:p w14:paraId="685C8B4D" w14:textId="77777777" w:rsidR="00A26281" w:rsidRPr="00727532" w:rsidRDefault="00A26281" w:rsidP="005E09A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727532">
              <w:rPr>
                <w:rFonts w:ascii="標楷體" w:eastAsia="標楷體" w:hAnsi="標楷體" w:cs="Times New Roman"/>
                <w:b/>
              </w:rPr>
              <w:t>測驗目標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4158E98E" w14:textId="77777777" w:rsidR="00A26281" w:rsidRPr="00727532" w:rsidRDefault="00A26281" w:rsidP="005E09A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727532">
              <w:rPr>
                <w:rFonts w:ascii="標楷體" w:eastAsia="標楷體" w:hAnsi="標楷體" w:cs="Times New Roman"/>
                <w:b/>
              </w:rPr>
              <w:t>知性的統整與判斷</w:t>
            </w:r>
          </w:p>
        </w:tc>
        <w:tc>
          <w:tcPr>
            <w:tcW w:w="3906" w:type="dxa"/>
            <w:shd w:val="clear" w:color="auto" w:fill="D9D9D9" w:themeFill="background1" w:themeFillShade="D9"/>
            <w:vAlign w:val="center"/>
          </w:tcPr>
          <w:p w14:paraId="0B04CB99" w14:textId="77777777" w:rsidR="00A26281" w:rsidRPr="00727532" w:rsidRDefault="00A26281" w:rsidP="005E09A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727532">
              <w:rPr>
                <w:rFonts w:ascii="標楷體" w:eastAsia="標楷體" w:hAnsi="標楷體" w:cs="Times New Roman"/>
                <w:b/>
              </w:rPr>
              <w:t>情意的感受與抒發</w:t>
            </w:r>
          </w:p>
        </w:tc>
      </w:tr>
      <w:tr w:rsidR="00A26281" w:rsidRPr="00727532" w14:paraId="23667707" w14:textId="77777777" w:rsidTr="005E09A2">
        <w:tc>
          <w:tcPr>
            <w:tcW w:w="846" w:type="dxa"/>
            <w:vAlign w:val="center"/>
          </w:tcPr>
          <w:p w14:paraId="68605BE9" w14:textId="77777777" w:rsidR="00A26281" w:rsidRPr="00727532" w:rsidRDefault="00A26281" w:rsidP="005E09A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727532">
              <w:rPr>
                <w:rFonts w:ascii="標楷體" w:eastAsia="標楷體" w:hAnsi="標楷體" w:cs="Times New Roman"/>
                <w:b/>
              </w:rPr>
              <w:t>評量內容</w:t>
            </w:r>
          </w:p>
        </w:tc>
        <w:tc>
          <w:tcPr>
            <w:tcW w:w="3544" w:type="dxa"/>
            <w:vAlign w:val="center"/>
          </w:tcPr>
          <w:p w14:paraId="53B2E1B8" w14:textId="77777777" w:rsidR="00A26281" w:rsidRPr="00727532" w:rsidRDefault="00A26281" w:rsidP="005E09A2">
            <w:pPr>
              <w:ind w:left="202" w:hangingChars="84" w:hanging="202"/>
              <w:rPr>
                <w:rFonts w:ascii="標楷體" w:eastAsia="標楷體" w:hAnsi="標楷體" w:cs="Times New Roman"/>
              </w:rPr>
            </w:pPr>
            <w:r w:rsidRPr="00727532">
              <w:rPr>
                <w:rFonts w:ascii="標楷體" w:eastAsia="標楷體" w:hAnsi="標楷體" w:cs="Times New Roman"/>
              </w:rPr>
              <w:t>1.解讀文字或圖表，分析、歸納，具體描述說明</w:t>
            </w:r>
          </w:p>
          <w:p w14:paraId="108A3526" w14:textId="77777777" w:rsidR="00A26281" w:rsidRPr="00727532" w:rsidRDefault="00A26281" w:rsidP="005E09A2">
            <w:pPr>
              <w:rPr>
                <w:rFonts w:ascii="標楷體" w:eastAsia="標楷體" w:hAnsi="標楷體" w:cs="Times New Roman"/>
              </w:rPr>
            </w:pPr>
            <w:r w:rsidRPr="00727532">
              <w:rPr>
                <w:rFonts w:ascii="標楷體" w:eastAsia="標楷體" w:hAnsi="標楷體" w:cs="Times New Roman"/>
              </w:rPr>
              <w:t>2.針對現象提出自己的見解</w:t>
            </w:r>
          </w:p>
        </w:tc>
        <w:tc>
          <w:tcPr>
            <w:tcW w:w="3906" w:type="dxa"/>
            <w:vAlign w:val="center"/>
          </w:tcPr>
          <w:p w14:paraId="2125BC76" w14:textId="77777777" w:rsidR="00A26281" w:rsidRPr="00727532" w:rsidRDefault="00A26281" w:rsidP="005E09A2">
            <w:pPr>
              <w:rPr>
                <w:rFonts w:ascii="標楷體" w:eastAsia="標楷體" w:hAnsi="標楷體" w:cs="Times New Roman"/>
              </w:rPr>
            </w:pPr>
            <w:r w:rsidRPr="00727532">
              <w:rPr>
                <w:rFonts w:ascii="標楷體" w:eastAsia="標楷體" w:hAnsi="標楷體" w:cs="Times New Roman"/>
              </w:rPr>
              <w:t>1.具體寫出個人實際的生活經驗</w:t>
            </w:r>
          </w:p>
          <w:p w14:paraId="3FBBC38C" w14:textId="77777777" w:rsidR="00A26281" w:rsidRPr="00727532" w:rsidRDefault="00A26281" w:rsidP="005E09A2">
            <w:pPr>
              <w:rPr>
                <w:rFonts w:ascii="標楷體" w:eastAsia="標楷體" w:hAnsi="標楷體" w:cs="Times New Roman"/>
              </w:rPr>
            </w:pPr>
            <w:r w:rsidRPr="00727532">
              <w:rPr>
                <w:rFonts w:ascii="標楷體" w:eastAsia="標楷體" w:hAnsi="標楷體" w:cs="Times New Roman"/>
              </w:rPr>
              <w:t>2.真誠表達內心的情感</w:t>
            </w:r>
          </w:p>
          <w:p w14:paraId="2149B30B" w14:textId="77777777" w:rsidR="00A26281" w:rsidRPr="00727532" w:rsidRDefault="00A26281" w:rsidP="005E09A2">
            <w:pPr>
              <w:rPr>
                <w:rFonts w:ascii="標楷體" w:eastAsia="標楷體" w:hAnsi="標楷體" w:cs="Times New Roman"/>
              </w:rPr>
            </w:pPr>
            <w:r w:rsidRPr="00727532">
              <w:rPr>
                <w:rFonts w:ascii="標楷體" w:eastAsia="標楷體" w:hAnsi="標楷體" w:cs="Times New Roman"/>
              </w:rPr>
              <w:t>3.發揮想像力</w:t>
            </w:r>
          </w:p>
        </w:tc>
      </w:tr>
      <w:tr w:rsidR="00A26281" w:rsidRPr="00727532" w14:paraId="2676FA8D" w14:textId="77777777" w:rsidTr="005E09A2">
        <w:tc>
          <w:tcPr>
            <w:tcW w:w="846" w:type="dxa"/>
          </w:tcPr>
          <w:p w14:paraId="2CF10CB4" w14:textId="77777777" w:rsidR="00A26281" w:rsidRPr="00727532" w:rsidRDefault="00A26281" w:rsidP="005E09A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727532">
              <w:rPr>
                <w:rFonts w:ascii="標楷體" w:eastAsia="標楷體" w:hAnsi="標楷體" w:cs="Times New Roman" w:hint="eastAsia"/>
                <w:b/>
              </w:rPr>
              <w:t>命題</w:t>
            </w:r>
            <w:r w:rsidRPr="00727532">
              <w:rPr>
                <w:rFonts w:ascii="標楷體" w:eastAsia="標楷體" w:hAnsi="標楷體" w:cs="Times New Roman"/>
                <w:b/>
              </w:rPr>
              <w:t>形式</w:t>
            </w:r>
          </w:p>
        </w:tc>
        <w:tc>
          <w:tcPr>
            <w:tcW w:w="3544" w:type="dxa"/>
            <w:vAlign w:val="center"/>
          </w:tcPr>
          <w:p w14:paraId="368121F8" w14:textId="77777777" w:rsidR="00A26281" w:rsidRPr="00727532" w:rsidRDefault="00A26281" w:rsidP="005E09A2">
            <w:pPr>
              <w:jc w:val="center"/>
              <w:rPr>
                <w:rFonts w:ascii="標楷體" w:eastAsia="標楷體" w:hAnsi="標楷體" w:cs="Times New Roman"/>
              </w:rPr>
            </w:pPr>
            <w:r w:rsidRPr="00727532">
              <w:rPr>
                <w:rFonts w:ascii="標楷體" w:eastAsia="標楷體" w:hAnsi="標楷體" w:cs="Times New Roman"/>
              </w:rPr>
              <w:t>第一大題</w:t>
            </w:r>
          </w:p>
        </w:tc>
        <w:tc>
          <w:tcPr>
            <w:tcW w:w="3906" w:type="dxa"/>
            <w:vAlign w:val="center"/>
          </w:tcPr>
          <w:p w14:paraId="1300F300" w14:textId="77777777" w:rsidR="00A26281" w:rsidRPr="00727532" w:rsidRDefault="00A26281" w:rsidP="005E09A2">
            <w:pPr>
              <w:jc w:val="center"/>
              <w:rPr>
                <w:rFonts w:ascii="標楷體" w:eastAsia="標楷體" w:hAnsi="標楷體" w:cs="Times New Roman"/>
              </w:rPr>
            </w:pPr>
            <w:r w:rsidRPr="00727532">
              <w:rPr>
                <w:rFonts w:ascii="標楷體" w:eastAsia="標楷體" w:hAnsi="標楷體" w:cs="Times New Roman"/>
              </w:rPr>
              <w:t>第二大題</w:t>
            </w:r>
          </w:p>
        </w:tc>
      </w:tr>
      <w:tr w:rsidR="00A26281" w:rsidRPr="00727532" w14:paraId="691EB9AB" w14:textId="77777777" w:rsidTr="005E09A2">
        <w:tc>
          <w:tcPr>
            <w:tcW w:w="846" w:type="dxa"/>
            <w:shd w:val="clear" w:color="auto" w:fill="D9D9D9" w:themeFill="background1" w:themeFillShade="D9"/>
          </w:tcPr>
          <w:p w14:paraId="3D76CBDD" w14:textId="77777777" w:rsidR="00A26281" w:rsidRPr="00727532" w:rsidRDefault="00A26281" w:rsidP="005E09A2">
            <w:pPr>
              <w:jc w:val="center"/>
              <w:rPr>
                <w:rFonts w:ascii="標楷體" w:eastAsia="標楷體" w:hAnsi="標楷體" w:cs="Times New Roman"/>
                <w:b/>
              </w:rPr>
            </w:pPr>
            <w:proofErr w:type="gramStart"/>
            <w:r w:rsidRPr="00727532">
              <w:rPr>
                <w:rFonts w:ascii="標楷體" w:eastAsia="標楷體" w:hAnsi="標楷體" w:cs="Times New Roman" w:hint="eastAsia"/>
                <w:b/>
              </w:rPr>
              <w:t>學</w:t>
            </w:r>
            <w:r w:rsidRPr="00727532">
              <w:rPr>
                <w:rFonts w:ascii="標楷體" w:eastAsia="標楷體" w:hAnsi="標楷體" w:cs="Times New Roman"/>
                <w:b/>
              </w:rPr>
              <w:t>測年度</w:t>
            </w:r>
            <w:proofErr w:type="gramEnd"/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177B28F" w14:textId="77777777" w:rsidR="00A26281" w:rsidRPr="00727532" w:rsidRDefault="00A26281" w:rsidP="005E09A2">
            <w:pPr>
              <w:jc w:val="center"/>
              <w:rPr>
                <w:rFonts w:ascii="標楷體" w:eastAsia="標楷體" w:hAnsi="標楷體" w:cs="Times New Roman"/>
                <w:b/>
              </w:rPr>
            </w:pPr>
            <w:bookmarkStart w:id="1" w:name="_Hlk153223139"/>
            <w:r w:rsidRPr="00727532">
              <w:rPr>
                <w:rFonts w:ascii="標楷體" w:eastAsia="標楷體" w:hAnsi="標楷體" w:cs="Times New Roman"/>
                <w:b/>
              </w:rPr>
              <w:t>命題關鍵詞句</w:t>
            </w:r>
            <w:bookmarkEnd w:id="1"/>
            <w:r w:rsidRPr="00727532">
              <w:rPr>
                <w:rFonts w:ascii="標楷體" w:eastAsia="標楷體" w:hAnsi="標楷體" w:cs="Times New Roman"/>
                <w:b/>
              </w:rPr>
              <w:t>索引</w:t>
            </w:r>
          </w:p>
        </w:tc>
        <w:tc>
          <w:tcPr>
            <w:tcW w:w="3906" w:type="dxa"/>
            <w:shd w:val="clear" w:color="auto" w:fill="D9D9D9" w:themeFill="background1" w:themeFillShade="D9"/>
            <w:vAlign w:val="center"/>
          </w:tcPr>
          <w:p w14:paraId="3809C030" w14:textId="77777777" w:rsidR="00A26281" w:rsidRPr="00727532" w:rsidRDefault="00A26281" w:rsidP="005E09A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727532">
              <w:rPr>
                <w:rFonts w:ascii="標楷體" w:eastAsia="標楷體" w:hAnsi="標楷體" w:cs="Times New Roman"/>
                <w:b/>
              </w:rPr>
              <w:t>命題關鍵詞句索引</w:t>
            </w:r>
          </w:p>
        </w:tc>
      </w:tr>
      <w:tr w:rsidR="00A26281" w:rsidRPr="00727532" w14:paraId="74FC2105" w14:textId="77777777" w:rsidTr="005E09A2">
        <w:tc>
          <w:tcPr>
            <w:tcW w:w="846" w:type="dxa"/>
            <w:vMerge w:val="restart"/>
            <w:vAlign w:val="center"/>
          </w:tcPr>
          <w:p w14:paraId="5AC5B2DB" w14:textId="77777777" w:rsidR="00A26281" w:rsidRPr="00727532" w:rsidRDefault="00A26281" w:rsidP="005E09A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727532">
              <w:rPr>
                <w:rFonts w:ascii="標楷體" w:eastAsia="標楷體" w:hAnsi="標楷體" w:cs="Times New Roman"/>
                <w:b/>
              </w:rPr>
              <w:t>112</w:t>
            </w:r>
          </w:p>
        </w:tc>
        <w:tc>
          <w:tcPr>
            <w:tcW w:w="3544" w:type="dxa"/>
          </w:tcPr>
          <w:p w14:paraId="6D6B5E50" w14:textId="77777777" w:rsidR="00A26281" w:rsidRPr="00727532" w:rsidRDefault="00A26281" w:rsidP="005E09A2">
            <w:pPr>
              <w:rPr>
                <w:rFonts w:ascii="標楷體" w:eastAsia="標楷體" w:hAnsi="標楷體" w:cs="Times New Roman"/>
              </w:rPr>
            </w:pPr>
            <w:r w:rsidRPr="00727532">
              <w:rPr>
                <w:rFonts w:ascii="標楷體" w:eastAsia="標楷體" w:hAnsi="標楷體" w:cs="Times New Roman"/>
              </w:rPr>
              <w:t>1.指出</w:t>
            </w:r>
            <w:proofErr w:type="gramStart"/>
            <w:r w:rsidRPr="00727532">
              <w:rPr>
                <w:rFonts w:ascii="標楷體" w:eastAsia="標楷體" w:hAnsi="標楷體" w:cs="Times New Roman"/>
              </w:rPr>
              <w:t>華生犯的</w:t>
            </w:r>
            <w:proofErr w:type="gramEnd"/>
            <w:r w:rsidRPr="00727532">
              <w:rPr>
                <w:rFonts w:ascii="標楷體" w:eastAsia="標楷體" w:hAnsi="標楷體" w:cs="Times New Roman"/>
              </w:rPr>
              <w:t>兩個「錯誤」</w:t>
            </w:r>
          </w:p>
        </w:tc>
        <w:tc>
          <w:tcPr>
            <w:tcW w:w="3906" w:type="dxa"/>
            <w:vMerge w:val="restart"/>
            <w:vAlign w:val="center"/>
          </w:tcPr>
          <w:p w14:paraId="4B0E0C56" w14:textId="77777777" w:rsidR="00A26281" w:rsidRPr="00727532" w:rsidRDefault="00A26281" w:rsidP="005E09A2">
            <w:pPr>
              <w:rPr>
                <w:rFonts w:ascii="標楷體" w:eastAsia="標楷體" w:hAnsi="標楷體" w:cs="Times New Roman"/>
              </w:rPr>
            </w:pPr>
            <w:r w:rsidRPr="00727532">
              <w:rPr>
                <w:rFonts w:ascii="標楷體" w:eastAsia="標楷體" w:hAnsi="標楷體" w:cs="Times New Roman"/>
              </w:rPr>
              <w:t>以「花草樹木的氣味記憶」為題，書寫其氣味及所召喚的記憶和感受</w:t>
            </w:r>
          </w:p>
        </w:tc>
      </w:tr>
      <w:tr w:rsidR="00A26281" w:rsidRPr="00727532" w14:paraId="73F568F4" w14:textId="77777777" w:rsidTr="005E09A2">
        <w:tc>
          <w:tcPr>
            <w:tcW w:w="846" w:type="dxa"/>
            <w:vMerge/>
            <w:vAlign w:val="center"/>
          </w:tcPr>
          <w:p w14:paraId="078BBE99" w14:textId="77777777" w:rsidR="00A26281" w:rsidRPr="00727532" w:rsidRDefault="00A26281" w:rsidP="005E09A2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3544" w:type="dxa"/>
          </w:tcPr>
          <w:p w14:paraId="171B97C6" w14:textId="77777777" w:rsidR="00A26281" w:rsidRPr="00727532" w:rsidRDefault="00A26281" w:rsidP="005E09A2">
            <w:pPr>
              <w:ind w:left="173" w:hangingChars="72" w:hanging="173"/>
              <w:rPr>
                <w:rFonts w:ascii="標楷體" w:eastAsia="標楷體" w:hAnsi="標楷體" w:cs="Times New Roman"/>
              </w:rPr>
            </w:pPr>
            <w:r w:rsidRPr="00727532">
              <w:rPr>
                <w:rFonts w:ascii="標楷體" w:eastAsia="標楷體" w:hAnsi="標楷體" w:cs="Times New Roman"/>
              </w:rPr>
              <w:t>2.</w:t>
            </w:r>
            <w:r w:rsidRPr="00727532">
              <w:rPr>
                <w:rFonts w:ascii="標楷體" w:eastAsia="標楷體" w:hAnsi="標楷體" w:cs="Times New Roman" w:hint="eastAsia"/>
              </w:rPr>
              <w:t>表達看法，</w:t>
            </w:r>
            <w:r w:rsidRPr="00727532">
              <w:rPr>
                <w:rFonts w:ascii="標楷體" w:eastAsia="標楷體" w:hAnsi="標楷體" w:cs="Times New Roman"/>
              </w:rPr>
              <w:t>說明較傾向福爾摩斯或華生的生活態度</w:t>
            </w:r>
          </w:p>
        </w:tc>
        <w:tc>
          <w:tcPr>
            <w:tcW w:w="3906" w:type="dxa"/>
            <w:vMerge/>
            <w:vAlign w:val="center"/>
          </w:tcPr>
          <w:p w14:paraId="189A5682" w14:textId="77777777" w:rsidR="00A26281" w:rsidRPr="00727532" w:rsidRDefault="00A26281" w:rsidP="005E09A2">
            <w:pPr>
              <w:rPr>
                <w:rFonts w:ascii="標楷體" w:eastAsia="標楷體" w:hAnsi="標楷體" w:cs="Times New Roman"/>
              </w:rPr>
            </w:pPr>
          </w:p>
        </w:tc>
      </w:tr>
      <w:tr w:rsidR="00A26281" w:rsidRPr="00727532" w14:paraId="0F846934" w14:textId="77777777" w:rsidTr="005E09A2">
        <w:tc>
          <w:tcPr>
            <w:tcW w:w="846" w:type="dxa"/>
            <w:vMerge w:val="restart"/>
            <w:vAlign w:val="center"/>
          </w:tcPr>
          <w:p w14:paraId="28C84D88" w14:textId="77777777" w:rsidR="00A26281" w:rsidRPr="00727532" w:rsidRDefault="00A26281" w:rsidP="005E09A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727532">
              <w:rPr>
                <w:rFonts w:ascii="標楷體" w:eastAsia="標楷體" w:hAnsi="標楷體" w:cs="Times New Roman"/>
                <w:b/>
              </w:rPr>
              <w:t>111</w:t>
            </w:r>
          </w:p>
        </w:tc>
        <w:tc>
          <w:tcPr>
            <w:tcW w:w="3544" w:type="dxa"/>
          </w:tcPr>
          <w:p w14:paraId="27531BAC" w14:textId="77777777" w:rsidR="00A26281" w:rsidRPr="00727532" w:rsidRDefault="00A26281" w:rsidP="005E09A2">
            <w:pPr>
              <w:ind w:left="187" w:hangingChars="78" w:hanging="187"/>
              <w:rPr>
                <w:rFonts w:ascii="標楷體" w:eastAsia="標楷體" w:hAnsi="標楷體" w:cs="Times New Roman"/>
              </w:rPr>
            </w:pPr>
            <w:r w:rsidRPr="00727532">
              <w:rPr>
                <w:rFonts w:ascii="標楷體" w:eastAsia="標楷體" w:hAnsi="標楷體" w:cs="Times New Roman"/>
              </w:rPr>
              <w:t>1.說明</w:t>
            </w:r>
            <w:proofErr w:type="gramStart"/>
            <w:r w:rsidRPr="00727532">
              <w:rPr>
                <w:rFonts w:ascii="標楷體" w:eastAsia="標楷體" w:hAnsi="標楷體" w:cs="Times New Roman"/>
              </w:rPr>
              <w:t>兩</w:t>
            </w:r>
            <w:r w:rsidRPr="00727532">
              <w:rPr>
                <w:rFonts w:ascii="標楷體" w:eastAsia="標楷體" w:hAnsi="標楷體" w:cs="Times New Roman" w:hint="eastAsia"/>
              </w:rPr>
              <w:t>種</w:t>
            </w:r>
            <w:r w:rsidRPr="00727532">
              <w:rPr>
                <w:rFonts w:ascii="標楷體" w:eastAsia="標楷體" w:hAnsi="標楷體" w:cs="Times New Roman"/>
              </w:rPr>
              <w:t>樂齡活動</w:t>
            </w:r>
            <w:proofErr w:type="gramEnd"/>
            <w:r w:rsidRPr="00727532">
              <w:rPr>
                <w:rFonts w:ascii="標楷體" w:eastAsia="標楷體" w:hAnsi="標楷體" w:cs="Times New Roman"/>
              </w:rPr>
              <w:t>內容及用意</w:t>
            </w:r>
            <w:r w:rsidRPr="00727532">
              <w:rPr>
                <w:rFonts w:ascii="標楷體" w:eastAsia="標楷體" w:hAnsi="標楷體" w:cs="Times New Roman" w:hint="eastAsia"/>
              </w:rPr>
              <w:t>的差異</w:t>
            </w:r>
          </w:p>
        </w:tc>
        <w:tc>
          <w:tcPr>
            <w:tcW w:w="3906" w:type="dxa"/>
            <w:vMerge w:val="restart"/>
            <w:vAlign w:val="center"/>
          </w:tcPr>
          <w:p w14:paraId="3A5950FA" w14:textId="77777777" w:rsidR="00A26281" w:rsidRPr="00727532" w:rsidRDefault="00A26281" w:rsidP="005E09A2">
            <w:pPr>
              <w:rPr>
                <w:rFonts w:ascii="標楷體" w:eastAsia="標楷體" w:hAnsi="標楷體" w:cs="Times New Roman"/>
              </w:rPr>
            </w:pPr>
            <w:r w:rsidRPr="00727532">
              <w:rPr>
                <w:rFonts w:ascii="標楷體" w:eastAsia="標楷體" w:hAnsi="標楷體" w:cs="Times New Roman"/>
              </w:rPr>
              <w:t>以「當我打開課本」為題，書寫探索課本內容、知識的經驗與體會</w:t>
            </w:r>
          </w:p>
        </w:tc>
      </w:tr>
      <w:tr w:rsidR="00A26281" w:rsidRPr="00727532" w14:paraId="438B1FBC" w14:textId="77777777" w:rsidTr="005E09A2">
        <w:tc>
          <w:tcPr>
            <w:tcW w:w="846" w:type="dxa"/>
            <w:vMerge/>
            <w:vAlign w:val="center"/>
          </w:tcPr>
          <w:p w14:paraId="65C4B652" w14:textId="77777777" w:rsidR="00A26281" w:rsidRPr="00727532" w:rsidRDefault="00A26281" w:rsidP="005E09A2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3544" w:type="dxa"/>
          </w:tcPr>
          <w:p w14:paraId="46935E1A" w14:textId="77777777" w:rsidR="00A26281" w:rsidRPr="00727532" w:rsidRDefault="00A26281" w:rsidP="005E09A2">
            <w:pPr>
              <w:ind w:left="187" w:hangingChars="78" w:hanging="187"/>
              <w:rPr>
                <w:rFonts w:ascii="標楷體" w:eastAsia="標楷體" w:hAnsi="標楷體" w:cs="Times New Roman"/>
              </w:rPr>
            </w:pPr>
            <w:r w:rsidRPr="00727532">
              <w:rPr>
                <w:rFonts w:ascii="標楷體" w:eastAsia="標楷體" w:hAnsi="標楷體" w:cs="Times New Roman"/>
              </w:rPr>
              <w:t>2.以「</w:t>
            </w:r>
            <w:proofErr w:type="gramStart"/>
            <w:r w:rsidRPr="00727532">
              <w:rPr>
                <w:rFonts w:ascii="標楷體" w:eastAsia="標楷體" w:hAnsi="標楷體" w:cs="Times New Roman"/>
              </w:rPr>
              <w:t>樂齡出遊</w:t>
            </w:r>
            <w:proofErr w:type="gramEnd"/>
            <w:r w:rsidRPr="00727532">
              <w:rPr>
                <w:rFonts w:ascii="標楷體" w:eastAsia="標楷體" w:hAnsi="標楷體" w:cs="Times New Roman"/>
              </w:rPr>
              <w:t>」為題</w:t>
            </w:r>
            <w:r w:rsidRPr="00727532">
              <w:rPr>
                <w:rFonts w:ascii="標楷體" w:eastAsia="標楷體" w:hAnsi="標楷體" w:cs="Times New Roman" w:hint="eastAsia"/>
              </w:rPr>
              <w:t>說明並表達看法</w:t>
            </w:r>
          </w:p>
        </w:tc>
        <w:tc>
          <w:tcPr>
            <w:tcW w:w="3906" w:type="dxa"/>
            <w:vMerge/>
            <w:vAlign w:val="center"/>
          </w:tcPr>
          <w:p w14:paraId="1E8DDE05" w14:textId="77777777" w:rsidR="00A26281" w:rsidRPr="00727532" w:rsidRDefault="00A26281" w:rsidP="005E09A2">
            <w:pPr>
              <w:rPr>
                <w:rFonts w:ascii="標楷體" w:eastAsia="標楷體" w:hAnsi="標楷體" w:cs="Times New Roman"/>
              </w:rPr>
            </w:pPr>
          </w:p>
        </w:tc>
      </w:tr>
      <w:tr w:rsidR="00A26281" w:rsidRPr="00727532" w14:paraId="4CF97BD0" w14:textId="77777777" w:rsidTr="005E09A2">
        <w:tc>
          <w:tcPr>
            <w:tcW w:w="846" w:type="dxa"/>
            <w:vMerge w:val="restart"/>
            <w:vAlign w:val="center"/>
          </w:tcPr>
          <w:p w14:paraId="4B4D58CC" w14:textId="77777777" w:rsidR="00A26281" w:rsidRPr="00727532" w:rsidRDefault="00A26281" w:rsidP="005E09A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727532">
              <w:rPr>
                <w:rFonts w:ascii="標楷體" w:eastAsia="標楷體" w:hAnsi="標楷體" w:cs="Times New Roman"/>
                <w:b/>
              </w:rPr>
              <w:t>110</w:t>
            </w:r>
          </w:p>
        </w:tc>
        <w:tc>
          <w:tcPr>
            <w:tcW w:w="3544" w:type="dxa"/>
          </w:tcPr>
          <w:p w14:paraId="71545A5B" w14:textId="77777777" w:rsidR="00A26281" w:rsidRPr="00727532" w:rsidRDefault="00A26281" w:rsidP="005E09A2">
            <w:pPr>
              <w:ind w:left="173" w:hangingChars="72" w:hanging="173"/>
              <w:rPr>
                <w:rFonts w:ascii="標楷體" w:eastAsia="標楷體" w:hAnsi="標楷體" w:cs="Times New Roman"/>
              </w:rPr>
            </w:pPr>
            <w:r w:rsidRPr="00727532">
              <w:rPr>
                <w:rFonts w:ascii="標楷體" w:eastAsia="標楷體" w:hAnsi="標楷體" w:cs="Times New Roman"/>
              </w:rPr>
              <w:t>1.說明兩部電影在刪除部分記憶的劇情上有何差異</w:t>
            </w:r>
          </w:p>
        </w:tc>
        <w:tc>
          <w:tcPr>
            <w:tcW w:w="3906" w:type="dxa"/>
            <w:vMerge w:val="restart"/>
            <w:vAlign w:val="center"/>
          </w:tcPr>
          <w:p w14:paraId="4C1B4381" w14:textId="77777777" w:rsidR="00A26281" w:rsidRPr="00727532" w:rsidRDefault="00A26281" w:rsidP="005E09A2">
            <w:pPr>
              <w:rPr>
                <w:rFonts w:ascii="標楷體" w:eastAsia="標楷體" w:hAnsi="標楷體" w:cs="Times New Roman"/>
              </w:rPr>
            </w:pPr>
            <w:r w:rsidRPr="00727532">
              <w:rPr>
                <w:rFonts w:ascii="標楷體" w:eastAsia="標楷體" w:hAnsi="標楷體" w:cs="Times New Roman"/>
              </w:rPr>
              <w:t>以「如果我有一座新冰箱」為題，</w:t>
            </w:r>
            <w:proofErr w:type="gramStart"/>
            <w:r w:rsidRPr="00727532">
              <w:rPr>
                <w:rFonts w:ascii="標楷體" w:eastAsia="標楷體" w:hAnsi="標楷體" w:cs="Times New Roman"/>
              </w:rPr>
              <w:t>書寫想冰藏</w:t>
            </w:r>
            <w:proofErr w:type="gramEnd"/>
            <w:r w:rsidRPr="00727532">
              <w:rPr>
                <w:rFonts w:ascii="標楷體" w:eastAsia="標楷體" w:hAnsi="標楷體" w:cs="Times New Roman"/>
              </w:rPr>
              <w:t>之物（虛實皆可）以符合所期待的美好生活</w:t>
            </w:r>
          </w:p>
        </w:tc>
      </w:tr>
      <w:tr w:rsidR="00A26281" w:rsidRPr="00727532" w14:paraId="6266D5F1" w14:textId="77777777" w:rsidTr="005E09A2">
        <w:tc>
          <w:tcPr>
            <w:tcW w:w="846" w:type="dxa"/>
            <w:vMerge/>
            <w:vAlign w:val="center"/>
          </w:tcPr>
          <w:p w14:paraId="1A0FAD23" w14:textId="77777777" w:rsidR="00A26281" w:rsidRPr="00727532" w:rsidRDefault="00A26281" w:rsidP="005E09A2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3544" w:type="dxa"/>
          </w:tcPr>
          <w:p w14:paraId="6671D1A2" w14:textId="77777777" w:rsidR="00A26281" w:rsidRPr="00727532" w:rsidRDefault="00A26281" w:rsidP="005E09A2">
            <w:pPr>
              <w:ind w:left="187" w:hangingChars="78" w:hanging="187"/>
              <w:rPr>
                <w:rFonts w:ascii="標楷體" w:eastAsia="標楷體" w:hAnsi="標楷體" w:cs="Times New Roman"/>
              </w:rPr>
            </w:pPr>
            <w:r w:rsidRPr="00727532">
              <w:rPr>
                <w:rFonts w:ascii="標楷體" w:eastAsia="標楷體" w:hAnsi="標楷體" w:cs="Times New Roman"/>
              </w:rPr>
              <w:t>2.假設「經驗機器」存在，</w:t>
            </w:r>
            <w:r w:rsidRPr="00727532">
              <w:rPr>
                <w:rFonts w:ascii="標楷體" w:eastAsia="標楷體" w:hAnsi="標楷體" w:cs="Times New Roman" w:hint="eastAsia"/>
              </w:rPr>
              <w:t>表達是否</w:t>
            </w:r>
            <w:r w:rsidRPr="00727532">
              <w:rPr>
                <w:rFonts w:ascii="標楷體" w:eastAsia="標楷體" w:hAnsi="標楷體" w:cs="Times New Roman"/>
              </w:rPr>
              <w:t>支持</w:t>
            </w:r>
            <w:r w:rsidRPr="00727532">
              <w:rPr>
                <w:rFonts w:ascii="標楷體" w:eastAsia="標楷體" w:hAnsi="標楷體" w:cs="Times New Roman" w:hint="eastAsia"/>
              </w:rPr>
              <w:t>上市</w:t>
            </w:r>
            <w:r w:rsidRPr="00727532">
              <w:rPr>
                <w:rFonts w:ascii="標楷體" w:eastAsia="標楷體" w:hAnsi="標楷體" w:cs="Times New Roman"/>
              </w:rPr>
              <w:t>的</w:t>
            </w:r>
            <w:r w:rsidRPr="00727532">
              <w:rPr>
                <w:rFonts w:ascii="標楷體" w:eastAsia="標楷體" w:hAnsi="標楷體" w:cs="Times New Roman" w:hint="eastAsia"/>
              </w:rPr>
              <w:t>看法</w:t>
            </w:r>
          </w:p>
        </w:tc>
        <w:tc>
          <w:tcPr>
            <w:tcW w:w="3906" w:type="dxa"/>
            <w:vMerge/>
            <w:vAlign w:val="center"/>
          </w:tcPr>
          <w:p w14:paraId="37841D5A" w14:textId="77777777" w:rsidR="00A26281" w:rsidRPr="00727532" w:rsidRDefault="00A26281" w:rsidP="005E09A2">
            <w:pPr>
              <w:rPr>
                <w:rFonts w:ascii="標楷體" w:eastAsia="標楷體" w:hAnsi="標楷體" w:cs="Times New Roman"/>
              </w:rPr>
            </w:pPr>
          </w:p>
        </w:tc>
      </w:tr>
      <w:tr w:rsidR="00A26281" w:rsidRPr="00727532" w14:paraId="17753D51" w14:textId="77777777" w:rsidTr="005E09A2">
        <w:tc>
          <w:tcPr>
            <w:tcW w:w="846" w:type="dxa"/>
            <w:vMerge w:val="restart"/>
            <w:vAlign w:val="center"/>
          </w:tcPr>
          <w:p w14:paraId="1E2A6CFF" w14:textId="77777777" w:rsidR="00A26281" w:rsidRPr="00727532" w:rsidRDefault="00A26281" w:rsidP="005E09A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727532">
              <w:rPr>
                <w:rFonts w:ascii="標楷體" w:eastAsia="標楷體" w:hAnsi="標楷體" w:cs="Times New Roman"/>
                <w:b/>
              </w:rPr>
              <w:t>109</w:t>
            </w:r>
          </w:p>
        </w:tc>
        <w:tc>
          <w:tcPr>
            <w:tcW w:w="3544" w:type="dxa"/>
          </w:tcPr>
          <w:p w14:paraId="5CA4426F" w14:textId="77777777" w:rsidR="00A26281" w:rsidRPr="00727532" w:rsidRDefault="00A26281" w:rsidP="005E09A2">
            <w:pPr>
              <w:ind w:left="173" w:hangingChars="72" w:hanging="173"/>
              <w:rPr>
                <w:rFonts w:ascii="標楷體" w:eastAsia="標楷體" w:hAnsi="標楷體" w:cs="Times New Roman"/>
              </w:rPr>
            </w:pPr>
            <w:r w:rsidRPr="00727532">
              <w:rPr>
                <w:rFonts w:ascii="標楷體" w:eastAsia="標楷體" w:hAnsi="標楷體" w:cs="Times New Roman"/>
              </w:rPr>
              <w:t>1.依據引文說明積木誕生的背景因素</w:t>
            </w:r>
          </w:p>
        </w:tc>
        <w:tc>
          <w:tcPr>
            <w:tcW w:w="3906" w:type="dxa"/>
            <w:vMerge w:val="restart"/>
            <w:vAlign w:val="center"/>
          </w:tcPr>
          <w:p w14:paraId="24958753" w14:textId="77777777" w:rsidR="00A26281" w:rsidRPr="00727532" w:rsidRDefault="00A26281" w:rsidP="005E09A2">
            <w:pPr>
              <w:rPr>
                <w:rFonts w:ascii="標楷體" w:eastAsia="標楷體" w:hAnsi="標楷體" w:cs="Times New Roman"/>
              </w:rPr>
            </w:pPr>
            <w:r w:rsidRPr="00727532">
              <w:rPr>
                <w:rFonts w:ascii="標楷體" w:eastAsia="標楷體" w:hAnsi="標楷體" w:cs="Times New Roman"/>
              </w:rPr>
              <w:t>以「靜夜情懷」為題，連結</w:t>
            </w:r>
            <w:proofErr w:type="gramStart"/>
            <w:r w:rsidRPr="00727532">
              <w:rPr>
                <w:rFonts w:ascii="標楷體" w:eastAsia="標楷體" w:hAnsi="標楷體" w:cs="Times New Roman"/>
              </w:rPr>
              <w:t>甲文或乙文</w:t>
            </w:r>
            <w:proofErr w:type="gramEnd"/>
            <w:r w:rsidRPr="00727532">
              <w:rPr>
                <w:rFonts w:ascii="標楷體" w:eastAsia="標楷體" w:hAnsi="標楷體" w:cs="Times New Roman"/>
              </w:rPr>
              <w:t>的體悟，</w:t>
            </w:r>
            <w:proofErr w:type="gramStart"/>
            <w:r w:rsidRPr="00727532">
              <w:rPr>
                <w:rFonts w:ascii="標楷體" w:eastAsia="標楷體" w:hAnsi="標楷體" w:cs="Times New Roman"/>
              </w:rPr>
              <w:t>抒發對靜夜</w:t>
            </w:r>
            <w:proofErr w:type="gramEnd"/>
            <w:r w:rsidRPr="00727532">
              <w:rPr>
                <w:rFonts w:ascii="標楷體" w:eastAsia="標楷體" w:hAnsi="標楷體" w:cs="Times New Roman"/>
              </w:rPr>
              <w:t>的體驗及感受</w:t>
            </w:r>
          </w:p>
        </w:tc>
      </w:tr>
      <w:tr w:rsidR="00A26281" w:rsidRPr="00727532" w14:paraId="3C870B77" w14:textId="77777777" w:rsidTr="005E09A2">
        <w:tc>
          <w:tcPr>
            <w:tcW w:w="846" w:type="dxa"/>
            <w:vMerge/>
            <w:vAlign w:val="center"/>
          </w:tcPr>
          <w:p w14:paraId="07BE0ED1" w14:textId="77777777" w:rsidR="00A26281" w:rsidRPr="00727532" w:rsidRDefault="00A26281" w:rsidP="005E09A2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3544" w:type="dxa"/>
          </w:tcPr>
          <w:p w14:paraId="214B18DB" w14:textId="77777777" w:rsidR="00A26281" w:rsidRPr="00727532" w:rsidRDefault="00A26281" w:rsidP="005E09A2">
            <w:pPr>
              <w:ind w:left="158" w:hangingChars="66" w:hanging="158"/>
              <w:rPr>
                <w:rFonts w:ascii="標楷體" w:eastAsia="標楷體" w:hAnsi="標楷體" w:cs="Times New Roman"/>
              </w:rPr>
            </w:pPr>
            <w:r w:rsidRPr="00727532">
              <w:rPr>
                <w:rFonts w:ascii="標楷體" w:eastAsia="標楷體" w:hAnsi="標楷體" w:cs="Times New Roman"/>
              </w:rPr>
              <w:t>2.</w:t>
            </w:r>
            <w:r w:rsidRPr="00727532">
              <w:rPr>
                <w:rFonts w:ascii="標楷體" w:eastAsia="標楷體" w:hAnsi="標楷體" w:cs="Times New Roman" w:hint="eastAsia"/>
              </w:rPr>
              <w:t>表達</w:t>
            </w:r>
            <w:r w:rsidRPr="00727532">
              <w:rPr>
                <w:rFonts w:ascii="標楷體" w:eastAsia="標楷體" w:hAnsi="標楷體" w:cs="Times New Roman"/>
              </w:rPr>
              <w:t>看法</w:t>
            </w:r>
            <w:r w:rsidRPr="00727532">
              <w:rPr>
                <w:rFonts w:ascii="標楷體" w:eastAsia="標楷體" w:hAnsi="標楷體" w:cs="Times New Roman" w:hint="eastAsia"/>
              </w:rPr>
              <w:t>，</w:t>
            </w:r>
            <w:r w:rsidRPr="00727532">
              <w:rPr>
                <w:rFonts w:ascii="標楷體" w:eastAsia="標楷體" w:hAnsi="標楷體" w:cs="Times New Roman"/>
              </w:rPr>
              <w:t>說明較偏向「玩物喪志」或「</w:t>
            </w:r>
            <w:proofErr w:type="gramStart"/>
            <w:r w:rsidRPr="00727532">
              <w:rPr>
                <w:rFonts w:ascii="標楷體" w:eastAsia="標楷體" w:hAnsi="標楷體" w:cs="Times New Roman"/>
              </w:rPr>
              <w:t>玩物養志</w:t>
            </w:r>
            <w:proofErr w:type="gramEnd"/>
            <w:r w:rsidRPr="00727532">
              <w:rPr>
                <w:rFonts w:ascii="標楷體" w:eastAsia="標楷體" w:hAnsi="標楷體" w:cs="Times New Roman"/>
              </w:rPr>
              <w:t>」</w:t>
            </w:r>
          </w:p>
        </w:tc>
        <w:tc>
          <w:tcPr>
            <w:tcW w:w="3906" w:type="dxa"/>
            <w:vMerge/>
            <w:vAlign w:val="center"/>
          </w:tcPr>
          <w:p w14:paraId="5905547C" w14:textId="77777777" w:rsidR="00A26281" w:rsidRPr="00727532" w:rsidRDefault="00A26281" w:rsidP="005E09A2">
            <w:pPr>
              <w:rPr>
                <w:rFonts w:ascii="標楷體" w:eastAsia="標楷體" w:hAnsi="標楷體" w:cs="Times New Roman"/>
              </w:rPr>
            </w:pPr>
          </w:p>
        </w:tc>
      </w:tr>
      <w:tr w:rsidR="00A26281" w:rsidRPr="00727532" w14:paraId="7CF93E78" w14:textId="77777777" w:rsidTr="005E09A2">
        <w:tc>
          <w:tcPr>
            <w:tcW w:w="846" w:type="dxa"/>
            <w:vAlign w:val="center"/>
          </w:tcPr>
          <w:p w14:paraId="23CF95B8" w14:textId="77777777" w:rsidR="00A26281" w:rsidRPr="00727532" w:rsidRDefault="00A26281" w:rsidP="005E09A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727532">
              <w:rPr>
                <w:rFonts w:ascii="標楷體" w:eastAsia="標楷體" w:hAnsi="標楷體" w:cs="Times New Roman"/>
                <w:b/>
              </w:rPr>
              <w:lastRenderedPageBreak/>
              <w:t>備註</w:t>
            </w:r>
          </w:p>
        </w:tc>
        <w:tc>
          <w:tcPr>
            <w:tcW w:w="3544" w:type="dxa"/>
            <w:vAlign w:val="center"/>
          </w:tcPr>
          <w:p w14:paraId="6DAF843D" w14:textId="77777777" w:rsidR="00A26281" w:rsidRPr="00727532" w:rsidRDefault="00A26281" w:rsidP="005E09A2">
            <w:pPr>
              <w:ind w:left="187" w:hangingChars="78" w:hanging="187"/>
              <w:rPr>
                <w:rFonts w:ascii="標楷體" w:eastAsia="標楷體" w:hAnsi="標楷體" w:cs="Times New Roman"/>
              </w:rPr>
            </w:pPr>
            <w:r w:rsidRPr="00727532">
              <w:rPr>
                <w:rFonts w:ascii="標楷體" w:eastAsia="標楷體" w:hAnsi="標楷體" w:cs="Times New Roman"/>
              </w:rPr>
              <w:t>1.第一子</w:t>
            </w:r>
            <w:proofErr w:type="gramStart"/>
            <w:r w:rsidRPr="00727532">
              <w:rPr>
                <w:rFonts w:ascii="標楷體" w:eastAsia="標楷體" w:hAnsi="標楷體" w:cs="Times New Roman"/>
              </w:rPr>
              <w:t>題皆限</w:t>
            </w:r>
            <w:proofErr w:type="gramEnd"/>
            <w:r w:rsidRPr="00727532">
              <w:rPr>
                <w:rFonts w:ascii="標楷體" w:eastAsia="標楷體" w:hAnsi="標楷體" w:cs="Times New Roman"/>
              </w:rPr>
              <w:t>80字</w:t>
            </w:r>
          </w:p>
          <w:p w14:paraId="0171148C" w14:textId="77777777" w:rsidR="00A26281" w:rsidRPr="00727532" w:rsidRDefault="00A26281" w:rsidP="005E09A2">
            <w:pPr>
              <w:ind w:left="187" w:hangingChars="78" w:hanging="187"/>
              <w:rPr>
                <w:rFonts w:ascii="標楷體" w:eastAsia="標楷體" w:hAnsi="標楷體" w:cs="Times New Roman"/>
              </w:rPr>
            </w:pPr>
            <w:r w:rsidRPr="00727532">
              <w:rPr>
                <w:rFonts w:ascii="標楷體" w:eastAsia="標楷體" w:hAnsi="標楷體" w:cs="Times New Roman"/>
              </w:rPr>
              <w:t>2.第二子</w:t>
            </w:r>
            <w:proofErr w:type="gramStart"/>
            <w:r w:rsidRPr="00727532">
              <w:rPr>
                <w:rFonts w:ascii="標楷體" w:eastAsia="標楷體" w:hAnsi="標楷體" w:cs="Times New Roman"/>
              </w:rPr>
              <w:t>題皆限</w:t>
            </w:r>
            <w:proofErr w:type="gramEnd"/>
            <w:r w:rsidRPr="00727532">
              <w:rPr>
                <w:rFonts w:ascii="標楷體" w:eastAsia="標楷體" w:hAnsi="標楷體" w:cs="Times New Roman"/>
              </w:rPr>
              <w:t>400字</w:t>
            </w:r>
          </w:p>
        </w:tc>
        <w:tc>
          <w:tcPr>
            <w:tcW w:w="3906" w:type="dxa"/>
            <w:vAlign w:val="center"/>
          </w:tcPr>
          <w:p w14:paraId="6A2DE00D" w14:textId="77777777" w:rsidR="00A26281" w:rsidRPr="00727532" w:rsidRDefault="00A26281" w:rsidP="005E09A2">
            <w:pPr>
              <w:ind w:left="204" w:hangingChars="85" w:hanging="204"/>
              <w:rPr>
                <w:rFonts w:ascii="標楷體" w:eastAsia="標楷體" w:hAnsi="標楷體" w:cs="Times New Roman"/>
              </w:rPr>
            </w:pPr>
            <w:r w:rsidRPr="00727532">
              <w:rPr>
                <w:rFonts w:ascii="標楷體" w:eastAsia="標楷體" w:hAnsi="標楷體" w:cs="Times New Roman"/>
              </w:rPr>
              <w:t>自109年起，皆</w:t>
            </w:r>
            <w:proofErr w:type="gramStart"/>
            <w:r w:rsidRPr="00727532">
              <w:rPr>
                <w:rFonts w:ascii="標楷體" w:eastAsia="標楷體" w:hAnsi="標楷體" w:cs="Times New Roman" w:hint="eastAsia"/>
              </w:rPr>
              <w:t>採</w:t>
            </w:r>
            <w:r w:rsidRPr="00727532">
              <w:rPr>
                <w:rFonts w:ascii="標楷體" w:eastAsia="標楷體" w:hAnsi="標楷體" w:cs="Times New Roman"/>
              </w:rPr>
              <w:t>單題</w:t>
            </w:r>
            <w:proofErr w:type="gramEnd"/>
            <w:r w:rsidRPr="00727532">
              <w:rPr>
                <w:rFonts w:ascii="標楷體" w:eastAsia="標楷體" w:hAnsi="標楷體" w:cs="Times New Roman"/>
              </w:rPr>
              <w:t>形式</w:t>
            </w:r>
            <w:r w:rsidRPr="00727532">
              <w:rPr>
                <w:rFonts w:ascii="標楷體" w:eastAsia="標楷體" w:hAnsi="標楷體" w:cs="Times New Roman" w:hint="eastAsia"/>
              </w:rPr>
              <w:t>命題</w:t>
            </w:r>
          </w:p>
        </w:tc>
      </w:tr>
    </w:tbl>
    <w:p w14:paraId="68E583E3" w14:textId="77777777" w:rsidR="00A26281" w:rsidRDefault="00A26281" w:rsidP="00A26281">
      <w:pPr>
        <w:spacing w:beforeLines="50" w:before="180" w:afterLines="25" w:after="90"/>
        <w:ind w:firstLineChars="204" w:firstLine="490"/>
        <w:rPr>
          <w:rFonts w:ascii="標楷體" w:eastAsia="標楷體" w:hAnsi="標楷體" w:cs="Times New Roman"/>
        </w:rPr>
      </w:pPr>
    </w:p>
    <w:p w14:paraId="48017FCB" w14:textId="77777777" w:rsidR="00A26281" w:rsidRPr="00727532" w:rsidRDefault="00A26281" w:rsidP="00A26281">
      <w:pPr>
        <w:spacing w:beforeLines="50" w:before="180" w:afterLines="25" w:after="90"/>
        <w:ind w:firstLineChars="204" w:firstLine="490"/>
        <w:rPr>
          <w:rFonts w:ascii="標楷體" w:eastAsia="標楷體" w:hAnsi="標楷體" w:cs="Times New Roman"/>
        </w:rPr>
      </w:pPr>
      <w:r w:rsidRPr="00727532">
        <w:rPr>
          <w:rFonts w:ascii="標楷體" w:eastAsia="標楷體" w:hAnsi="標楷體" w:cs="Times New Roman" w:hint="eastAsia"/>
        </w:rPr>
        <w:t>以追溯的方式</w:t>
      </w:r>
      <w:proofErr w:type="gramStart"/>
      <w:r w:rsidRPr="00727532">
        <w:rPr>
          <w:rFonts w:ascii="標楷體" w:eastAsia="標楷體" w:hAnsi="標楷體" w:cs="Times New Roman" w:hint="eastAsia"/>
        </w:rPr>
        <w:t>來看題型</w:t>
      </w:r>
      <w:proofErr w:type="gramEnd"/>
      <w:r w:rsidRPr="00727532">
        <w:rPr>
          <w:rFonts w:ascii="標楷體" w:eastAsia="標楷體" w:hAnsi="標楷體" w:cs="Times New Roman"/>
        </w:rPr>
        <w:t>脈絡，可見近四年</w:t>
      </w:r>
      <w:r w:rsidRPr="00727532">
        <w:rPr>
          <w:rFonts w:ascii="標楷體" w:eastAsia="標楷體" w:hAnsi="標楷體" w:cs="Times New Roman" w:hint="eastAsia"/>
        </w:rPr>
        <w:t>的</w:t>
      </w:r>
      <w:r w:rsidRPr="00727532">
        <w:rPr>
          <w:rFonts w:ascii="標楷體" w:eastAsia="標楷體" w:hAnsi="標楷體" w:cs="Times New Roman"/>
        </w:rPr>
        <w:t>命題</w:t>
      </w:r>
      <w:r w:rsidRPr="00727532">
        <w:rPr>
          <w:rFonts w:ascii="標楷體" w:eastAsia="標楷體" w:hAnsi="標楷體" w:cs="Times New Roman" w:hint="eastAsia"/>
        </w:rPr>
        <w:t>皆</w:t>
      </w:r>
      <w:r w:rsidRPr="00727532">
        <w:rPr>
          <w:rFonts w:ascii="標楷體" w:eastAsia="標楷體" w:hAnsi="標楷體" w:cs="Times New Roman"/>
        </w:rPr>
        <w:t>維持著固定的形式</w:t>
      </w:r>
      <w:r w:rsidRPr="00727532">
        <w:rPr>
          <w:rFonts w:ascii="標楷體" w:eastAsia="標楷體" w:hAnsi="標楷體" w:cs="Times New Roman" w:hint="eastAsia"/>
        </w:rPr>
        <w:t>。</w:t>
      </w:r>
      <w:r w:rsidRPr="00727532">
        <w:rPr>
          <w:rFonts w:ascii="標楷體" w:eastAsia="標楷體" w:hAnsi="標楷體" w:cs="Times New Roman"/>
        </w:rPr>
        <w:t>面對即將到來的113</w:t>
      </w:r>
      <w:proofErr w:type="gramStart"/>
      <w:r w:rsidRPr="00727532">
        <w:rPr>
          <w:rFonts w:ascii="標楷體" w:eastAsia="標楷體" w:hAnsi="標楷體" w:cs="Times New Roman"/>
        </w:rPr>
        <w:t>學測</w:t>
      </w:r>
      <w:r w:rsidRPr="00727532">
        <w:rPr>
          <w:rFonts w:ascii="標楷體" w:eastAsia="標楷體" w:hAnsi="標楷體" w:cs="Times New Roman" w:hint="eastAsia"/>
        </w:rPr>
        <w:t>國寫</w:t>
      </w:r>
      <w:proofErr w:type="gramEnd"/>
      <w:r w:rsidRPr="00727532">
        <w:rPr>
          <w:rFonts w:ascii="標楷體" w:eastAsia="標楷體" w:hAnsi="標楷體" w:cs="Times New Roman"/>
        </w:rPr>
        <w:t>，</w:t>
      </w:r>
      <w:r w:rsidRPr="00727532">
        <w:rPr>
          <w:rFonts w:ascii="標楷體" w:eastAsia="標楷體" w:hAnsi="標楷體" w:cs="Times New Roman" w:hint="eastAsia"/>
        </w:rPr>
        <w:t>謹以三個要點提供考生作為準備方向：</w:t>
      </w:r>
    </w:p>
    <w:p w14:paraId="7C9070E6" w14:textId="77777777" w:rsidR="00A26281" w:rsidRPr="00727532" w:rsidRDefault="00A26281" w:rsidP="00A26281">
      <w:pPr>
        <w:spacing w:afterLines="25" w:after="90"/>
        <w:rPr>
          <w:rFonts w:ascii="標楷體" w:eastAsia="標楷體" w:hAnsi="標楷體" w:cs="Times New Roman"/>
        </w:rPr>
      </w:pPr>
      <w:r w:rsidRPr="00727532">
        <w:rPr>
          <w:rFonts w:ascii="標楷體" w:eastAsia="標楷體" w:hAnsi="標楷體" w:cs="Times New Roman" w:hint="eastAsia"/>
        </w:rPr>
        <w:t>一、</w:t>
      </w:r>
      <w:proofErr w:type="gramStart"/>
      <w:r w:rsidRPr="00727532">
        <w:rPr>
          <w:rFonts w:ascii="標楷體" w:eastAsia="標楷體" w:hAnsi="標楷體" w:cs="Times New Roman" w:hint="eastAsia"/>
        </w:rPr>
        <w:t>審題判讀</w:t>
      </w:r>
      <w:proofErr w:type="gramEnd"/>
      <w:r w:rsidRPr="00727532">
        <w:rPr>
          <w:rFonts w:ascii="標楷體" w:eastAsia="標楷體" w:hAnsi="標楷體" w:cs="Times New Roman" w:hint="eastAsia"/>
        </w:rPr>
        <w:t>有方法</w:t>
      </w:r>
    </w:p>
    <w:p w14:paraId="4C4825CF" w14:textId="77777777" w:rsidR="00A26281" w:rsidRPr="00727532" w:rsidRDefault="00A26281" w:rsidP="00A26281">
      <w:pPr>
        <w:spacing w:afterLines="25" w:after="90"/>
        <w:ind w:firstLineChars="204" w:firstLine="490"/>
        <w:rPr>
          <w:rFonts w:ascii="標楷體" w:eastAsia="標楷體" w:hAnsi="標楷體" w:cs="Times New Roman"/>
        </w:rPr>
      </w:pPr>
      <w:proofErr w:type="gramStart"/>
      <w:r w:rsidRPr="00727532">
        <w:rPr>
          <w:rFonts w:ascii="標楷體" w:eastAsia="標楷體" w:hAnsi="標楷體" w:cs="Times New Roman" w:hint="eastAsia"/>
        </w:rPr>
        <w:t>知性題重在</w:t>
      </w:r>
      <w:proofErr w:type="gramEnd"/>
      <w:r w:rsidRPr="00727532">
        <w:rPr>
          <w:rFonts w:ascii="標楷體" w:eastAsia="標楷體" w:hAnsi="標楷體" w:cs="Times New Roman" w:hint="eastAsia"/>
        </w:rPr>
        <w:t>觀點論述，</w:t>
      </w:r>
      <w:proofErr w:type="gramStart"/>
      <w:r w:rsidRPr="00727532">
        <w:rPr>
          <w:rFonts w:ascii="標楷體" w:eastAsia="標楷體" w:hAnsi="標楷體" w:cs="Times New Roman" w:hint="eastAsia"/>
        </w:rPr>
        <w:t>情意題重在</w:t>
      </w:r>
      <w:proofErr w:type="gramEnd"/>
      <w:r w:rsidRPr="00727532">
        <w:rPr>
          <w:rFonts w:ascii="標楷體" w:eastAsia="標楷體" w:hAnsi="標楷體" w:cs="Times New Roman" w:hint="eastAsia"/>
        </w:rPr>
        <w:t>感受抒發</w:t>
      </w:r>
      <w:proofErr w:type="gramStart"/>
      <w:r w:rsidRPr="00727532">
        <w:rPr>
          <w:rFonts w:ascii="標楷體" w:eastAsia="標楷體" w:hAnsi="標楷體" w:cs="Times New Roman" w:hint="eastAsia"/>
        </w:rPr>
        <w:t>──</w:t>
      </w:r>
      <w:proofErr w:type="gramEnd"/>
      <w:r w:rsidRPr="00727532">
        <w:rPr>
          <w:rFonts w:ascii="標楷體" w:eastAsia="標楷體" w:hAnsi="標楷體" w:cs="Times New Roman" w:hint="eastAsia"/>
        </w:rPr>
        <w:t>掌握這個基本的原則，接著就務必看</w:t>
      </w:r>
      <w:proofErr w:type="gramStart"/>
      <w:r w:rsidRPr="00727532">
        <w:rPr>
          <w:rFonts w:ascii="標楷體" w:eastAsia="標楷體" w:hAnsi="標楷體" w:cs="Times New Roman" w:hint="eastAsia"/>
        </w:rPr>
        <w:t>清楚「</w:t>
      </w:r>
      <w:proofErr w:type="gramEnd"/>
      <w:r w:rsidRPr="00727532">
        <w:rPr>
          <w:rFonts w:ascii="標楷體" w:eastAsia="標楷體" w:hAnsi="標楷體" w:cs="Times New Roman" w:hint="eastAsia"/>
        </w:rPr>
        <w:t>題目問什麼？」尤其須留意每道問題是否有前提的設定；例如：1</w:t>
      </w:r>
      <w:r w:rsidRPr="00727532">
        <w:rPr>
          <w:rFonts w:ascii="標楷體" w:eastAsia="標楷體" w:hAnsi="標楷體" w:cs="Times New Roman"/>
        </w:rPr>
        <w:t>10</w:t>
      </w:r>
      <w:r w:rsidRPr="00727532">
        <w:rPr>
          <w:rFonts w:ascii="標楷體" w:eastAsia="標楷體" w:hAnsi="標楷體" w:cs="Times New Roman" w:hint="eastAsia"/>
        </w:rPr>
        <w:t>年知性題要求說明兩部電影「在刪除部分記憶的劇情上」有何差異； 1</w:t>
      </w:r>
      <w:r w:rsidRPr="00727532">
        <w:rPr>
          <w:rFonts w:ascii="標楷體" w:eastAsia="標楷體" w:hAnsi="標楷體" w:cs="Times New Roman"/>
        </w:rPr>
        <w:t>09</w:t>
      </w:r>
      <w:r w:rsidRPr="00727532">
        <w:rPr>
          <w:rFonts w:ascii="標楷體" w:eastAsia="標楷體" w:hAnsi="標楷體" w:cs="Times New Roman" w:hint="eastAsia"/>
        </w:rPr>
        <w:t>年情意題要求「</w:t>
      </w:r>
      <w:proofErr w:type="gramStart"/>
      <w:r w:rsidRPr="00727532">
        <w:rPr>
          <w:rFonts w:ascii="標楷體" w:eastAsia="標楷體" w:hAnsi="標楷體" w:cs="Times New Roman" w:hint="eastAsia"/>
        </w:rPr>
        <w:t>連結甲文</w:t>
      </w:r>
      <w:proofErr w:type="gramEnd"/>
      <w:r w:rsidRPr="00727532">
        <w:rPr>
          <w:rFonts w:ascii="標楷體" w:eastAsia="標楷體" w:hAnsi="標楷體" w:cs="Times New Roman" w:hint="eastAsia"/>
        </w:rPr>
        <w:t>『或』</w:t>
      </w:r>
      <w:proofErr w:type="gramStart"/>
      <w:r w:rsidRPr="00727532">
        <w:rPr>
          <w:rFonts w:ascii="標楷體" w:eastAsia="標楷體" w:hAnsi="標楷體" w:cs="Times New Roman" w:hint="eastAsia"/>
        </w:rPr>
        <w:t>乙文的</w:t>
      </w:r>
      <w:proofErr w:type="gramEnd"/>
      <w:r w:rsidRPr="00727532">
        <w:rPr>
          <w:rFonts w:ascii="標楷體" w:eastAsia="標楷體" w:hAnsi="標楷體" w:cs="Times New Roman" w:hint="eastAsia"/>
        </w:rPr>
        <w:t>體悟」，以「靜夜情懷」為題，抒發對「靜夜」的體驗及感受。</w:t>
      </w:r>
    </w:p>
    <w:p w14:paraId="06DF5297" w14:textId="77777777" w:rsidR="00A26281" w:rsidRPr="00727532" w:rsidRDefault="00A26281" w:rsidP="00A26281">
      <w:pPr>
        <w:spacing w:afterLines="25" w:after="90"/>
        <w:rPr>
          <w:rFonts w:ascii="標楷體" w:eastAsia="標楷體" w:hAnsi="標楷體" w:cs="Times New Roman"/>
        </w:rPr>
      </w:pPr>
      <w:r w:rsidRPr="00727532">
        <w:rPr>
          <w:rFonts w:ascii="標楷體" w:eastAsia="標楷體" w:hAnsi="標楷體" w:cs="Times New Roman" w:hint="eastAsia"/>
        </w:rPr>
        <w:t>二、思路建構有層次</w:t>
      </w:r>
    </w:p>
    <w:p w14:paraId="40701CE8" w14:textId="77777777" w:rsidR="00A26281" w:rsidRPr="00727532" w:rsidRDefault="00A26281" w:rsidP="00A26281">
      <w:pPr>
        <w:spacing w:afterLines="25" w:after="90"/>
        <w:ind w:firstLineChars="204" w:firstLine="490"/>
        <w:rPr>
          <w:rFonts w:ascii="標楷體" w:eastAsia="標楷體" w:hAnsi="標楷體" w:cs="Times New Roman"/>
        </w:rPr>
      </w:pPr>
      <w:r w:rsidRPr="00727532">
        <w:rPr>
          <w:rFonts w:ascii="標楷體" w:eastAsia="標楷體" w:hAnsi="標楷體" w:cs="Times New Roman" w:hint="eastAsia"/>
        </w:rPr>
        <w:t>不論知性題或情意題，所提</w:t>
      </w:r>
      <w:proofErr w:type="gramStart"/>
      <w:r w:rsidRPr="00727532">
        <w:rPr>
          <w:rFonts w:ascii="標楷體" w:eastAsia="標楷體" w:hAnsi="標楷體" w:cs="Times New Roman" w:hint="eastAsia"/>
        </w:rPr>
        <w:t>之問皆可</w:t>
      </w:r>
      <w:proofErr w:type="gramEnd"/>
      <w:r w:rsidRPr="00727532">
        <w:rPr>
          <w:rFonts w:ascii="標楷體" w:eastAsia="標楷體" w:hAnsi="標楷體" w:cs="Times New Roman" w:hint="eastAsia"/>
        </w:rPr>
        <w:t>從引文(或圖表)按圖索驥，找到作答關鍵。建議閱讀引文前，不妨先瀏覽問題的說明文字，在引文中依</w:t>
      </w:r>
      <w:bookmarkStart w:id="2" w:name="_Hlk153317005"/>
      <w:r w:rsidRPr="00727532">
        <w:rPr>
          <w:rFonts w:ascii="標楷體" w:eastAsia="標楷體" w:hAnsi="標楷體" w:cs="Times New Roman" w:hint="eastAsia"/>
          <w:bdr w:val="single" w:sz="4" w:space="0" w:color="auto"/>
        </w:rPr>
        <w:t>檢索訊息</w:t>
      </w:r>
      <w:r w:rsidRPr="00727532">
        <w:rPr>
          <w:rFonts w:ascii="標楷體" w:eastAsia="標楷體" w:hAnsi="標楷體" w:cs="Times New Roman" w:hint="eastAsia"/>
        </w:rPr>
        <w:t>→</w:t>
      </w:r>
      <w:r w:rsidRPr="00727532">
        <w:rPr>
          <w:rFonts w:ascii="標楷體" w:eastAsia="標楷體" w:hAnsi="標楷體" w:cs="Times New Roman" w:hint="eastAsia"/>
          <w:bdr w:val="single" w:sz="4" w:space="0" w:color="auto"/>
        </w:rPr>
        <w:t>比較差異</w:t>
      </w:r>
      <w:r w:rsidRPr="00727532">
        <w:rPr>
          <w:rFonts w:ascii="標楷體" w:eastAsia="標楷體" w:hAnsi="標楷體" w:cs="Times New Roman" w:hint="eastAsia"/>
        </w:rPr>
        <w:t>→</w:t>
      </w:r>
      <w:r w:rsidRPr="00727532">
        <w:rPr>
          <w:rFonts w:ascii="標楷體" w:eastAsia="標楷體" w:hAnsi="標楷體" w:cs="Times New Roman" w:hint="eastAsia"/>
          <w:bdr w:val="single" w:sz="4" w:space="0" w:color="auto"/>
        </w:rPr>
        <w:t>圈出關鍵</w:t>
      </w:r>
      <w:r w:rsidRPr="00727532">
        <w:rPr>
          <w:rFonts w:ascii="標楷體" w:eastAsia="標楷體" w:hAnsi="標楷體" w:cs="Times New Roman" w:hint="eastAsia"/>
        </w:rPr>
        <w:t>→</w:t>
      </w:r>
      <w:r w:rsidRPr="00727532">
        <w:rPr>
          <w:rFonts w:ascii="標楷體" w:eastAsia="標楷體" w:hAnsi="標楷體" w:cs="Times New Roman" w:hint="eastAsia"/>
          <w:bdr w:val="single" w:sz="4" w:space="0" w:color="auto"/>
        </w:rPr>
        <w:t>分析判斷</w:t>
      </w:r>
      <w:r w:rsidRPr="00727532">
        <w:rPr>
          <w:rFonts w:ascii="標楷體" w:eastAsia="標楷體" w:hAnsi="標楷體" w:cs="Times New Roman" w:hint="eastAsia"/>
        </w:rPr>
        <w:t>→</w:t>
      </w:r>
      <w:r w:rsidRPr="00727532">
        <w:rPr>
          <w:rFonts w:ascii="標楷體" w:eastAsia="標楷體" w:hAnsi="標楷體" w:cs="Times New Roman" w:hint="eastAsia"/>
          <w:bdr w:val="single" w:sz="4" w:space="0" w:color="auto"/>
        </w:rPr>
        <w:t>推導歸納</w:t>
      </w:r>
      <w:bookmarkEnd w:id="2"/>
      <w:r w:rsidRPr="00727532">
        <w:rPr>
          <w:rFonts w:ascii="標楷體" w:eastAsia="標楷體" w:hAnsi="標楷體" w:cs="Times New Roman" w:hint="eastAsia"/>
        </w:rPr>
        <w:t>等步驟作答書寫。</w:t>
      </w:r>
    </w:p>
    <w:p w14:paraId="2811D702" w14:textId="77777777" w:rsidR="00A26281" w:rsidRPr="00727532" w:rsidRDefault="00A26281" w:rsidP="00A26281">
      <w:pPr>
        <w:spacing w:afterLines="25" w:after="90"/>
        <w:ind w:firstLineChars="204" w:firstLine="490"/>
        <w:rPr>
          <w:rFonts w:ascii="標楷體" w:eastAsia="標楷體" w:hAnsi="標楷體" w:cs="Times New Roman"/>
        </w:rPr>
      </w:pPr>
      <w:bookmarkStart w:id="3" w:name="_Hlk153317197"/>
      <w:proofErr w:type="gramStart"/>
      <w:r w:rsidRPr="00727532">
        <w:rPr>
          <w:rFonts w:ascii="標楷體" w:eastAsia="標楷體" w:hAnsi="標楷體" w:cs="Times New Roman" w:hint="eastAsia"/>
        </w:rPr>
        <w:t>知性題須注意</w:t>
      </w:r>
      <w:proofErr w:type="gramEnd"/>
      <w:r w:rsidRPr="00727532">
        <w:rPr>
          <w:rFonts w:ascii="標楷體" w:eastAsia="標楷體" w:hAnsi="標楷體" w:cs="Times New Roman" w:hint="eastAsia"/>
        </w:rPr>
        <w:t>「字數限制」，掌握「論述皆有據」的原則。兩道子題彼此互為表裡，第一小題「問什麼就答什麼」，應避免個人主觀的評斷橫生枝節；第二小題往往以前一題為基礎延伸思考，要求表達看法或意見。</w:t>
      </w:r>
      <w:bookmarkStart w:id="4" w:name="_Hlk153236182"/>
      <w:r w:rsidRPr="00727532">
        <w:rPr>
          <w:rFonts w:ascii="標楷體" w:eastAsia="標楷體" w:hAnsi="標楷體" w:cs="Times New Roman" w:hint="eastAsia"/>
        </w:rPr>
        <w:t>例如1</w:t>
      </w:r>
      <w:r w:rsidRPr="00727532">
        <w:rPr>
          <w:rFonts w:ascii="標楷體" w:eastAsia="標楷體" w:hAnsi="標楷體" w:cs="Times New Roman"/>
        </w:rPr>
        <w:t>12</w:t>
      </w:r>
      <w:r w:rsidRPr="00727532">
        <w:rPr>
          <w:rFonts w:ascii="標楷體" w:eastAsia="標楷體" w:hAnsi="標楷體" w:cs="Times New Roman" w:hint="eastAsia"/>
        </w:rPr>
        <w:t>年知性題第一小題要求寫出福爾摩斯認為</w:t>
      </w:r>
      <w:proofErr w:type="gramStart"/>
      <w:r w:rsidRPr="00727532">
        <w:rPr>
          <w:rFonts w:ascii="標楷體" w:eastAsia="標楷體" w:hAnsi="標楷體" w:cs="Times New Roman" w:hint="eastAsia"/>
        </w:rPr>
        <w:t>華生犯的</w:t>
      </w:r>
      <w:proofErr w:type="gramEnd"/>
      <w:r w:rsidRPr="00727532">
        <w:rPr>
          <w:rFonts w:ascii="標楷體" w:eastAsia="標楷體" w:hAnsi="標楷體" w:cs="Times New Roman" w:hint="eastAsia"/>
        </w:rPr>
        <w:t>「兩個錯誤」</w:t>
      </w:r>
      <w:bookmarkStart w:id="5" w:name="_Hlk153317045"/>
      <w:r w:rsidRPr="00727532">
        <w:rPr>
          <w:rFonts w:ascii="標楷體" w:eastAsia="標楷體" w:hAnsi="標楷體" w:cs="Times New Roman" w:hint="eastAsia"/>
        </w:rPr>
        <w:t>，接著第二小題則須就二人的言行選擇</w:t>
      </w:r>
      <w:proofErr w:type="gramStart"/>
      <w:r w:rsidRPr="00727532">
        <w:rPr>
          <w:rFonts w:ascii="標楷體" w:eastAsia="標楷體" w:hAnsi="標楷體" w:cs="Times New Roman" w:hint="eastAsia"/>
        </w:rPr>
        <w:t>其一，</w:t>
      </w:r>
      <w:proofErr w:type="gramEnd"/>
      <w:r w:rsidRPr="00727532">
        <w:rPr>
          <w:rFonts w:ascii="標楷體" w:eastAsia="標楷體" w:hAnsi="標楷體" w:cs="Times New Roman" w:hint="eastAsia"/>
        </w:rPr>
        <w:t>論述個人較傾向的生活態度。</w:t>
      </w:r>
      <w:bookmarkEnd w:id="3"/>
      <w:bookmarkEnd w:id="4"/>
      <w:bookmarkEnd w:id="5"/>
    </w:p>
    <w:p w14:paraId="4F7242B0" w14:textId="77777777" w:rsidR="00A26281" w:rsidRPr="00727532" w:rsidRDefault="00A26281" w:rsidP="00A26281">
      <w:pPr>
        <w:spacing w:afterLines="25" w:after="90"/>
        <w:ind w:firstLineChars="204" w:firstLine="490"/>
        <w:rPr>
          <w:rFonts w:ascii="標楷體" w:eastAsia="標楷體" w:hAnsi="標楷體" w:cs="Times New Roman"/>
        </w:rPr>
      </w:pPr>
      <w:r w:rsidRPr="00727532">
        <w:rPr>
          <w:rFonts w:ascii="標楷體" w:eastAsia="標楷體" w:hAnsi="標楷體" w:cs="Times New Roman" w:hint="eastAsia"/>
        </w:rPr>
        <w:t>情意題應力求「</w:t>
      </w:r>
      <w:proofErr w:type="gramStart"/>
      <w:r w:rsidRPr="00727532">
        <w:rPr>
          <w:rFonts w:ascii="標楷體" w:eastAsia="標楷體" w:hAnsi="標楷體" w:cs="Times New Roman" w:hint="eastAsia"/>
        </w:rPr>
        <w:t>真情至性</w:t>
      </w:r>
      <w:proofErr w:type="gramEnd"/>
      <w:r w:rsidRPr="00727532">
        <w:rPr>
          <w:rFonts w:ascii="標楷體" w:eastAsia="標楷體" w:hAnsi="標楷體" w:cs="Times New Roman" w:hint="eastAsia"/>
        </w:rPr>
        <w:t>」的表達。下筆前仍</w:t>
      </w:r>
      <w:proofErr w:type="gramStart"/>
      <w:r w:rsidRPr="00727532">
        <w:rPr>
          <w:rFonts w:ascii="標楷體" w:eastAsia="標楷體" w:hAnsi="標楷體" w:cs="Times New Roman" w:hint="eastAsia"/>
        </w:rPr>
        <w:t>應劃記引文</w:t>
      </w:r>
      <w:proofErr w:type="gramEnd"/>
      <w:r w:rsidRPr="00727532">
        <w:rPr>
          <w:rFonts w:ascii="標楷體" w:eastAsia="標楷體" w:hAnsi="標楷體" w:cs="Times New Roman" w:hint="eastAsia"/>
        </w:rPr>
        <w:t>中與命題相關的論述，接著揀選生活中的「類似經驗或相關事例」，適時發揮聯想力，著重在「感受」到「覺察」的歷程描述，最後順理成章地帶出「體悟」。例如111年情意題以「當我打開課本」為題，要求「敘述課本對考生的意義」，並書寫「探索課本內容、知識的經驗與體會」。</w:t>
      </w:r>
    </w:p>
    <w:p w14:paraId="6D754768" w14:textId="77777777" w:rsidR="00A26281" w:rsidRPr="00727532" w:rsidRDefault="00A26281" w:rsidP="00A26281">
      <w:pPr>
        <w:spacing w:afterLines="25" w:after="90"/>
        <w:rPr>
          <w:rFonts w:ascii="標楷體" w:eastAsia="標楷體" w:hAnsi="標楷體" w:cs="Times New Roman"/>
        </w:rPr>
      </w:pPr>
      <w:r w:rsidRPr="00727532">
        <w:rPr>
          <w:rFonts w:ascii="標楷體" w:eastAsia="標楷體" w:hAnsi="標楷體" w:cs="Times New Roman" w:hint="eastAsia"/>
        </w:rPr>
        <w:t>三、修辭筆法有磨練</w:t>
      </w:r>
    </w:p>
    <w:p w14:paraId="47414915" w14:textId="77777777" w:rsidR="00A26281" w:rsidRPr="00727532" w:rsidRDefault="00A26281" w:rsidP="00A26281">
      <w:pPr>
        <w:spacing w:afterLines="25" w:after="90"/>
        <w:ind w:firstLineChars="204" w:firstLine="490"/>
        <w:rPr>
          <w:rFonts w:ascii="標楷體" w:eastAsia="標楷體" w:hAnsi="標楷體" w:cs="Times New Roman"/>
        </w:rPr>
      </w:pPr>
      <w:r w:rsidRPr="00727532">
        <w:rPr>
          <w:rFonts w:ascii="標楷體" w:eastAsia="標楷體" w:hAnsi="標楷體" w:cs="Times New Roman" w:hint="eastAsia"/>
        </w:rPr>
        <w:t>國文課本教的內容越考越少，似乎已成為同學們既定的認知。藉由「絕處逢生」這句成語想提醒考生</w:t>
      </w:r>
      <w:proofErr w:type="gramStart"/>
      <w:r w:rsidRPr="00727532">
        <w:rPr>
          <w:rFonts w:ascii="標楷體" w:eastAsia="標楷體" w:hAnsi="標楷體" w:cs="Times New Roman" w:hint="eastAsia"/>
        </w:rPr>
        <w:t>──</w:t>
      </w:r>
      <w:proofErr w:type="gramEnd"/>
      <w:r w:rsidRPr="00727532">
        <w:rPr>
          <w:rFonts w:ascii="標楷體" w:eastAsia="標楷體" w:hAnsi="標楷體" w:cs="Times New Roman" w:hint="eastAsia"/>
        </w:rPr>
        <w:t>莫忘課本選文中所呈現的各種寫作技巧</w:t>
      </w:r>
      <w:proofErr w:type="gramStart"/>
      <w:r w:rsidRPr="00727532">
        <w:rPr>
          <w:rFonts w:ascii="標楷體" w:eastAsia="標楷體" w:hAnsi="標楷體" w:cs="Times New Roman" w:hint="eastAsia"/>
        </w:rPr>
        <w:t>──</w:t>
      </w:r>
      <w:proofErr w:type="gramEnd"/>
      <w:r w:rsidRPr="00727532">
        <w:rPr>
          <w:rFonts w:ascii="標楷體" w:eastAsia="標楷體" w:hAnsi="標楷體" w:cs="Times New Roman" w:hint="eastAsia"/>
        </w:rPr>
        <w:t>善用名言開展想法、善用排比鋪陳文氣、善用譬喻形容情感、善用例證說明論點、善用對比</w:t>
      </w:r>
      <w:proofErr w:type="gramStart"/>
      <w:r w:rsidRPr="00727532">
        <w:rPr>
          <w:rFonts w:ascii="標楷體" w:eastAsia="標楷體" w:hAnsi="標楷體" w:cs="Times New Roman" w:hint="eastAsia"/>
        </w:rPr>
        <w:t>凸</w:t>
      </w:r>
      <w:proofErr w:type="gramEnd"/>
      <w:r w:rsidRPr="00727532">
        <w:rPr>
          <w:rFonts w:ascii="標楷體" w:eastAsia="標楷體" w:hAnsi="標楷體" w:cs="Times New Roman" w:hint="eastAsia"/>
        </w:rPr>
        <w:t>顯觀點、善用警句歸納結論…</w:t>
      </w:r>
      <w:proofErr w:type="gramStart"/>
      <w:r w:rsidRPr="00727532">
        <w:rPr>
          <w:rFonts w:ascii="標楷體" w:eastAsia="標楷體" w:hAnsi="標楷體" w:cs="Times New Roman" w:hint="eastAsia"/>
        </w:rPr>
        <w:t>…</w:t>
      </w:r>
      <w:bookmarkStart w:id="6" w:name="_Hlk153317878"/>
      <w:proofErr w:type="gramEnd"/>
      <w:r w:rsidRPr="00727532">
        <w:rPr>
          <w:rFonts w:ascii="標楷體" w:eastAsia="標楷體" w:hAnsi="標楷體" w:cs="Times New Roman" w:hint="eastAsia"/>
        </w:rPr>
        <w:t>在反覆</w:t>
      </w:r>
      <w:bookmarkStart w:id="7" w:name="_Hlk153317861"/>
      <w:r w:rsidRPr="00727532">
        <w:rPr>
          <w:rFonts w:ascii="標楷體" w:eastAsia="標楷體" w:hAnsi="標楷體" w:cs="Times New Roman" w:hint="eastAsia"/>
        </w:rPr>
        <w:t>琢磨</w:t>
      </w:r>
      <w:bookmarkEnd w:id="7"/>
      <w:r w:rsidRPr="00727532">
        <w:rPr>
          <w:rFonts w:ascii="標楷體" w:eastAsia="標楷體" w:hAnsi="標楷體" w:cs="Times New Roman" w:hint="eastAsia"/>
        </w:rPr>
        <w:t>的演練中，</w:t>
      </w:r>
      <w:bookmarkEnd w:id="6"/>
      <w:r w:rsidRPr="00727532">
        <w:rPr>
          <w:rFonts w:ascii="標楷體" w:eastAsia="標楷體" w:hAnsi="標楷體" w:cs="Times New Roman" w:hint="eastAsia"/>
        </w:rPr>
        <w:t>掌握自己熟悉的經典事例，磨出自己擅長的修辭及筆法，練就應考利器，在戰場般的考場上</w:t>
      </w:r>
      <w:proofErr w:type="gramStart"/>
      <w:r w:rsidRPr="00727532">
        <w:rPr>
          <w:rFonts w:ascii="標楷體" w:eastAsia="標楷體" w:hAnsi="標楷體" w:cs="Times New Roman" w:hint="eastAsia"/>
        </w:rPr>
        <w:t>突破國寫的</w:t>
      </w:r>
      <w:proofErr w:type="gramEnd"/>
      <w:r w:rsidRPr="00727532">
        <w:rPr>
          <w:rFonts w:ascii="標楷體" w:eastAsia="標楷體" w:hAnsi="標楷體" w:cs="Times New Roman" w:hint="eastAsia"/>
        </w:rPr>
        <w:t>重重關卡。</w:t>
      </w:r>
    </w:p>
    <w:p w14:paraId="2E9D7E7A" w14:textId="77777777" w:rsidR="00A26281" w:rsidRPr="00727532" w:rsidRDefault="00A26281" w:rsidP="00A26281">
      <w:pPr>
        <w:spacing w:afterLines="25" w:after="90"/>
        <w:ind w:firstLineChars="204" w:firstLine="490"/>
        <w:rPr>
          <w:rFonts w:ascii="標楷體" w:eastAsia="標楷體" w:hAnsi="標楷體" w:cs="Times New Roman"/>
        </w:rPr>
      </w:pPr>
      <w:r w:rsidRPr="00727532">
        <w:rPr>
          <w:rFonts w:ascii="標楷體" w:eastAsia="標楷體" w:hAnsi="標楷體" w:cs="Times New Roman" w:hint="eastAsia"/>
        </w:rPr>
        <w:t>最後，預祝各位考生1</w:t>
      </w:r>
      <w:r w:rsidRPr="00727532">
        <w:rPr>
          <w:rFonts w:ascii="標楷體" w:eastAsia="標楷體" w:hAnsi="標楷體" w:cs="Times New Roman"/>
        </w:rPr>
        <w:t>13</w:t>
      </w:r>
      <w:r w:rsidRPr="00727532">
        <w:rPr>
          <w:rFonts w:ascii="標楷體" w:eastAsia="標楷體" w:hAnsi="標楷體" w:cs="Times New Roman" w:hint="eastAsia"/>
        </w:rPr>
        <w:t>年順利發揮所長，試試如意，成功達標！</w:t>
      </w:r>
    </w:p>
    <w:p w14:paraId="4C9BD676" w14:textId="77777777" w:rsidR="004B1B23" w:rsidRPr="00A26281" w:rsidRDefault="004B1B23" w:rsidP="00A26281"/>
    <w:sectPr w:rsidR="004B1B23" w:rsidRPr="00A262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1118C"/>
    <w:multiLevelType w:val="hybridMultilevel"/>
    <w:tmpl w:val="C938EB8E"/>
    <w:lvl w:ilvl="0" w:tplc="D6F06F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589846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1AF"/>
    <w:rsid w:val="004B1B23"/>
    <w:rsid w:val="00A26281"/>
    <w:rsid w:val="00C1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E1D0C"/>
  <w15:chartTrackingRefBased/>
  <w15:docId w15:val="{47C83C2C-860E-469B-82DE-235E0F7C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2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1AF"/>
    <w:pPr>
      <w:ind w:leftChars="200" w:left="480"/>
    </w:pPr>
  </w:style>
  <w:style w:type="table" w:styleId="a4">
    <w:name w:val="Table Grid"/>
    <w:basedOn w:val="a1"/>
    <w:uiPriority w:val="39"/>
    <w:rsid w:val="00C12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中教 全</dc:creator>
  <cp:keywords/>
  <dc:description/>
  <cp:lastModifiedBy>中教 全</cp:lastModifiedBy>
  <cp:revision>2</cp:revision>
  <dcterms:created xsi:type="dcterms:W3CDTF">2024-01-03T03:19:00Z</dcterms:created>
  <dcterms:modified xsi:type="dcterms:W3CDTF">2024-01-03T03:19:00Z</dcterms:modified>
</cp:coreProperties>
</file>